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9.png" ContentType="image/png"/>
  <Override PartName="/word/media/image1.png" ContentType="image/png"/>
  <Override PartName="/word/media/image20.png" ContentType="image/png"/>
  <Override PartName="/word/media/image18.png" ContentType="image/png"/>
  <Override PartName="/word/media/image17.jpeg" ContentType="image/jpeg"/>
  <Override PartName="/word/media/image14.png" ContentType="image/png"/>
  <Override PartName="/word/media/image16.png" ContentType="image/png"/>
  <Override PartName="/word/media/image3.jpeg" ContentType="image/jpeg"/>
  <Override PartName="/word/media/image15.png" ContentType="image/png"/>
  <Override PartName="/word/media/image2.png" ContentType="image/png"/>
  <Override PartName="/word/media/image4.png" ContentType="image/png"/>
  <Override PartName="/word/media/image5.png" ContentType="image/png"/>
  <Override PartName="/word/media/image10.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8"/>
          <w:tab w:val="left" w:pos="426" w:leader="none"/>
        </w:tabs>
        <w:spacing w:lineRule="auto" w:line="240" w:before="0" w:after="0"/>
        <w:ind w:left="-142" w:hanging="0"/>
        <w:rPr>
          <w:rFonts w:ascii="Arial" w:hAnsi="Arial" w:eastAsia="Times New Roman" w:cs="Arial"/>
          <w:b/>
          <w:b/>
          <w:bCs/>
          <w:color w:val="0070C0"/>
          <w:sz w:val="24"/>
          <w:szCs w:val="24"/>
          <w:lang w:eastAsia="pt-BR"/>
        </w:rPr>
      </w:pPr>
      <w:r>
        <w:rPr>
          <w:rFonts w:eastAsia="Times New Roman" w:cs="Arial" w:ascii="Arial" w:hAnsi="Arial"/>
          <w:b/>
          <w:bCs/>
          <w:color w:val="0070C0"/>
          <w:sz w:val="24"/>
          <w:szCs w:val="24"/>
          <w:lang w:eastAsia="pt-BR"/>
        </w:rPr>
      </w:r>
    </w:p>
    <w:p>
      <w:pPr>
        <w:pStyle w:val="Normal"/>
        <w:tabs>
          <w:tab w:val="clear" w:pos="708"/>
          <w:tab w:val="left" w:pos="426" w:leader="none"/>
        </w:tabs>
        <w:spacing w:lineRule="auto" w:line="240" w:before="0" w:after="0"/>
        <w:ind w:left="-142" w:hanging="0"/>
        <w:rPr>
          <w:rFonts w:ascii="Arial" w:hAnsi="Arial" w:eastAsia="Times New Roman" w:cs="Arial"/>
          <w:b/>
          <w:b/>
          <w:bCs/>
          <w:color w:val="0070C0"/>
          <w:sz w:val="24"/>
          <w:szCs w:val="24"/>
          <w:lang w:eastAsia="pt-BR"/>
        </w:rPr>
      </w:pPr>
      <w:r>
        <w:rPr>
          <w:rFonts w:eastAsia="Times New Roman" w:cs="Arial" w:ascii="Arial" w:hAnsi="Arial"/>
          <w:b/>
          <w:bCs/>
          <w:color w:val="0070C0"/>
          <w:sz w:val="24"/>
          <w:szCs w:val="24"/>
          <w:lang w:eastAsia="pt-BR"/>
        </w:rPr>
      </w:r>
    </w:p>
    <w:p>
      <w:pPr>
        <w:pStyle w:val="Normal"/>
        <w:tabs>
          <w:tab w:val="clear" w:pos="708"/>
          <w:tab w:val="left" w:pos="426" w:leader="none"/>
        </w:tabs>
        <w:spacing w:lineRule="auto" w:line="240" w:before="0" w:after="0"/>
        <w:ind w:left="-142" w:hanging="0"/>
        <w:rPr>
          <w:rFonts w:ascii="Arial" w:hAnsi="Arial" w:eastAsia="Times New Roman" w:cs="Arial"/>
          <w:b/>
          <w:b/>
          <w:bCs/>
          <w:color w:val="0070C0"/>
          <w:sz w:val="24"/>
          <w:szCs w:val="24"/>
          <w:lang w:eastAsia="pt-BR"/>
        </w:rPr>
      </w:pPr>
      <w:r>
        <w:rPr>
          <w:rFonts w:eastAsia="Times New Roman" w:cs="Arial" w:ascii="Arial" w:hAnsi="Arial"/>
          <w:b/>
          <w:bCs/>
          <w:color w:val="0070C0"/>
          <w:sz w:val="24"/>
          <w:szCs w:val="24"/>
          <w:lang w:eastAsia="pt-BR"/>
        </w:rPr>
      </w:r>
    </w:p>
    <w:p>
      <w:pPr>
        <w:pStyle w:val="Normal"/>
        <w:tabs>
          <w:tab w:val="clear" w:pos="708"/>
          <w:tab w:val="left" w:pos="426" w:leader="none"/>
        </w:tabs>
        <w:spacing w:lineRule="auto" w:line="240" w:before="0" w:after="0"/>
        <w:ind w:left="-142" w:hanging="0"/>
        <w:jc w:val="center"/>
        <w:rPr>
          <w:rFonts w:ascii="Arial" w:hAnsi="Arial" w:eastAsia="Times New Roman" w:cs="Arial"/>
          <w:sz w:val="24"/>
          <w:szCs w:val="24"/>
          <w:lang w:eastAsia="pt-BR"/>
        </w:rPr>
      </w:pPr>
      <w:r>
        <w:rPr>
          <w:rFonts w:eastAsia="Times New Roman" w:cs="Arial" w:ascii="Arial" w:hAnsi="Arial"/>
          <w:sz w:val="24"/>
          <w:szCs w:val="24"/>
          <w:lang w:eastAsia="pt-BR"/>
        </w:rPr>
      </w:r>
    </w:p>
    <w:p>
      <w:pPr>
        <w:pStyle w:val="Normal"/>
        <w:tabs>
          <w:tab w:val="clear" w:pos="708"/>
          <w:tab w:val="left" w:pos="426" w:leader="none"/>
        </w:tabs>
        <w:spacing w:lineRule="auto" w:line="240" w:before="0" w:after="0"/>
        <w:ind w:left="-142" w:hanging="0"/>
        <w:jc w:val="center"/>
        <w:rPr>
          <w:rFonts w:ascii="Arial" w:hAnsi="Arial" w:eastAsia="Times New Roman" w:cs="Arial"/>
          <w:b/>
          <w:b/>
          <w:bCs/>
          <w:color w:val="0070C0"/>
          <w:sz w:val="72"/>
          <w:szCs w:val="72"/>
          <w:lang w:eastAsia="pt-BR"/>
        </w:rPr>
      </w:pPr>
      <w:r>
        <w:rPr/>
        <w:drawing>
          <wp:inline distT="0" distB="0" distL="0" distR="0">
            <wp:extent cx="3658870" cy="3342005"/>
            <wp:effectExtent l="0" t="0" r="0" b="0"/>
            <wp:docPr id="1" name="Imagem 11" descr="LOGO 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descr="LOGO EI.png"/>
                    <pic:cNvPicPr>
                      <a:picLocks noChangeAspect="1" noChangeArrowheads="1"/>
                    </pic:cNvPicPr>
                  </pic:nvPicPr>
                  <pic:blipFill>
                    <a:blip r:embed="rId2"/>
                    <a:stretch>
                      <a:fillRect/>
                    </a:stretch>
                  </pic:blipFill>
                  <pic:spPr bwMode="auto">
                    <a:xfrm>
                      <a:off x="0" y="0"/>
                      <a:ext cx="3658870" cy="3342005"/>
                    </a:xfrm>
                    <a:prstGeom prst="rect">
                      <a:avLst/>
                    </a:prstGeom>
                  </pic:spPr>
                </pic:pic>
              </a:graphicData>
            </a:graphic>
          </wp:inline>
        </w:drawing>
      </w:r>
    </w:p>
    <w:p>
      <w:pPr>
        <w:pStyle w:val="Normal"/>
        <w:tabs>
          <w:tab w:val="clear" w:pos="708"/>
          <w:tab w:val="left" w:pos="426" w:leader="none"/>
        </w:tabs>
        <w:spacing w:lineRule="auto" w:line="240" w:before="0" w:after="0"/>
        <w:rPr>
          <w:rFonts w:ascii="Arial" w:hAnsi="Arial" w:eastAsia="Times New Roman" w:cs="Arial"/>
          <w:b/>
          <w:b/>
          <w:bCs/>
          <w:color w:val="0070C0"/>
          <w:sz w:val="72"/>
          <w:szCs w:val="72"/>
          <w:lang w:eastAsia="pt-BR"/>
        </w:rPr>
      </w:pPr>
      <w:r>
        <w:rPr>
          <w:rFonts w:eastAsia="Times New Roman" w:cs="Arial" w:ascii="Arial" w:hAnsi="Arial"/>
          <w:b/>
          <w:bCs/>
          <w:color w:val="0070C0"/>
          <w:sz w:val="72"/>
          <w:szCs w:val="72"/>
          <w:lang w:eastAsia="pt-BR"/>
        </w:rPr>
      </w:r>
    </w:p>
    <w:p>
      <w:pPr>
        <w:pStyle w:val="Normal"/>
        <w:tabs>
          <w:tab w:val="clear" w:pos="708"/>
          <w:tab w:val="left" w:pos="426" w:leader="none"/>
        </w:tabs>
        <w:spacing w:lineRule="auto" w:line="240" w:before="0" w:after="0"/>
        <w:ind w:left="-142" w:hanging="0"/>
        <w:jc w:val="center"/>
        <w:rPr>
          <w:rFonts w:ascii="Arial" w:hAnsi="Arial" w:eastAsia="Times New Roman" w:cs="Arial"/>
          <w:b/>
          <w:b/>
          <w:bCs/>
          <w:color w:val="0070C0"/>
          <w:sz w:val="72"/>
          <w:szCs w:val="72"/>
          <w:lang w:eastAsia="pt-BR"/>
        </w:rPr>
      </w:pPr>
      <w:r>
        <w:rPr>
          <w:rFonts w:eastAsia="Times New Roman" w:cs="Arial" w:ascii="Arial" w:hAnsi="Arial"/>
          <w:b/>
          <w:bCs/>
          <w:color w:val="0070C0"/>
          <w:sz w:val="72"/>
          <w:szCs w:val="72"/>
          <w:lang w:eastAsia="pt-BR"/>
        </w:rPr>
      </w:r>
    </w:p>
    <w:p>
      <w:pPr>
        <w:pStyle w:val="Normal"/>
        <w:tabs>
          <w:tab w:val="clear" w:pos="708"/>
          <w:tab w:val="left" w:pos="426" w:leader="none"/>
        </w:tabs>
        <w:spacing w:lineRule="auto" w:line="240" w:before="0" w:after="0"/>
        <w:ind w:left="-142" w:hanging="0"/>
        <w:jc w:val="center"/>
        <w:rPr>
          <w:rFonts w:ascii="Arial" w:hAnsi="Arial" w:eastAsia="Times New Roman" w:cs="Arial"/>
          <w:b/>
          <w:b/>
          <w:bCs/>
          <w:color w:val="0070C0"/>
          <w:sz w:val="72"/>
          <w:szCs w:val="72"/>
          <w:lang w:eastAsia="pt-BR"/>
        </w:rPr>
      </w:pPr>
      <w:r>
        <w:rPr>
          <w:rFonts w:eastAsia="Times New Roman" w:cs="Arial" w:ascii="Arial" w:hAnsi="Arial"/>
          <w:b/>
          <w:bCs/>
          <w:color w:val="0070C0"/>
          <w:sz w:val="72"/>
          <w:szCs w:val="72"/>
          <w:lang w:eastAsia="pt-BR"/>
        </w:rPr>
        <w:t>CRECHE – 0 a 3 anos</w:t>
      </w:r>
    </w:p>
    <w:p>
      <w:pPr>
        <w:pStyle w:val="Normal"/>
        <w:tabs>
          <w:tab w:val="clear" w:pos="708"/>
          <w:tab w:val="left" w:pos="426" w:leader="none"/>
        </w:tabs>
        <w:spacing w:lineRule="auto" w:line="240" w:before="0" w:after="0"/>
        <w:ind w:left="-142" w:hanging="0"/>
        <w:jc w:val="center"/>
        <w:rPr>
          <w:rFonts w:ascii="Arial" w:hAnsi="Arial" w:eastAsia="Times New Roman" w:cs="Arial"/>
          <w:b/>
          <w:b/>
          <w:bCs/>
          <w:color w:val="0070C0"/>
          <w:sz w:val="72"/>
          <w:szCs w:val="72"/>
          <w:lang w:eastAsia="pt-BR"/>
        </w:rPr>
      </w:pPr>
      <w:r>
        <w:rPr>
          <w:rFonts w:eastAsia="Times New Roman" w:cs="Arial" w:ascii="Arial" w:hAnsi="Arial"/>
          <w:b/>
          <w:bCs/>
          <w:color w:val="0070C0"/>
          <w:sz w:val="72"/>
          <w:szCs w:val="72"/>
          <w:lang w:eastAsia="pt-BR"/>
        </w:rPr>
      </w:r>
    </w:p>
    <w:p>
      <w:pPr>
        <w:pStyle w:val="Normal"/>
        <w:tabs>
          <w:tab w:val="clear" w:pos="708"/>
          <w:tab w:val="left" w:pos="426" w:leader="none"/>
        </w:tabs>
        <w:spacing w:lineRule="auto" w:line="240" w:before="0" w:after="0"/>
        <w:ind w:left="-142" w:hanging="0"/>
        <w:jc w:val="center"/>
        <w:rPr>
          <w:rFonts w:ascii="Arial" w:hAnsi="Arial" w:eastAsia="Times New Roman" w:cs="Arial"/>
          <w:b/>
          <w:b/>
          <w:bCs/>
          <w:color w:val="0070C0"/>
          <w:sz w:val="72"/>
          <w:szCs w:val="72"/>
          <w:lang w:eastAsia="pt-BR"/>
        </w:rPr>
      </w:pPr>
      <w:r>
        <w:rPr>
          <w:rFonts w:eastAsia="Times New Roman" w:cs="Arial" w:ascii="Arial" w:hAnsi="Arial"/>
          <w:b/>
          <w:bCs/>
          <w:color w:val="0070C0"/>
          <w:sz w:val="72"/>
          <w:szCs w:val="72"/>
          <w:lang w:eastAsia="pt-BR"/>
        </w:rPr>
      </w:r>
    </w:p>
    <w:p>
      <w:pPr>
        <w:pStyle w:val="Normal"/>
        <w:tabs>
          <w:tab w:val="clear" w:pos="708"/>
          <w:tab w:val="left" w:pos="426" w:leader="none"/>
        </w:tabs>
        <w:spacing w:lineRule="auto" w:line="240" w:before="0" w:after="0"/>
        <w:ind w:left="-142" w:hanging="0"/>
        <w:rPr>
          <w:rFonts w:ascii="Arial" w:hAnsi="Arial" w:eastAsia="Times New Roman" w:cs="Arial"/>
          <w:b/>
          <w:b/>
          <w:bCs/>
          <w:color w:val="000000" w:themeColor="text1"/>
          <w:sz w:val="24"/>
          <w:szCs w:val="24"/>
          <w:lang w:eastAsia="pt-BR"/>
        </w:rPr>
      </w:pPr>
      <w:r>
        <w:rPr>
          <w:rFonts w:eastAsia="Times New Roman" w:cs="Arial" w:ascii="Arial" w:hAnsi="Arial"/>
          <w:b/>
          <w:bCs/>
          <w:color w:val="000000" w:themeColor="text1"/>
          <w:sz w:val="24"/>
          <w:szCs w:val="24"/>
          <w:lang w:eastAsia="pt-BR"/>
        </w:rPr>
      </w:r>
    </w:p>
    <w:p>
      <w:pPr>
        <w:pStyle w:val="Normal"/>
        <w:tabs>
          <w:tab w:val="clear" w:pos="708"/>
          <w:tab w:val="left" w:pos="426" w:leader="none"/>
        </w:tabs>
        <w:spacing w:lineRule="auto" w:line="240" w:before="0" w:after="0"/>
        <w:ind w:left="-142" w:hanging="0"/>
        <w:rPr>
          <w:rFonts w:ascii="Arial" w:hAnsi="Arial" w:eastAsia="Times New Roman" w:cs="Arial"/>
          <w:b/>
          <w:b/>
          <w:bCs/>
          <w:color w:val="000000" w:themeColor="text1"/>
          <w:sz w:val="24"/>
          <w:szCs w:val="24"/>
          <w:lang w:eastAsia="pt-BR"/>
        </w:rPr>
      </w:pPr>
      <w:r>
        <w:rPr>
          <w:rFonts w:eastAsia="Times New Roman" w:cs="Arial" w:ascii="Arial" w:hAnsi="Arial"/>
          <w:b/>
          <w:bCs/>
          <w:color w:val="000000" w:themeColor="text1"/>
          <w:sz w:val="24"/>
          <w:szCs w:val="24"/>
          <w:lang w:eastAsia="pt-BR"/>
        </w:rPr>
      </w:r>
    </w:p>
    <w:p>
      <w:pPr>
        <w:pStyle w:val="Normal"/>
        <w:tabs>
          <w:tab w:val="clear" w:pos="708"/>
          <w:tab w:val="left" w:pos="426" w:leader="none"/>
        </w:tabs>
        <w:spacing w:lineRule="auto" w:line="240" w:before="0" w:after="0"/>
        <w:ind w:left="-142" w:hanging="0"/>
        <w:rPr>
          <w:rFonts w:ascii="Arial" w:hAnsi="Arial" w:eastAsia="Times New Roman" w:cs="Arial"/>
          <w:b/>
          <w:b/>
          <w:bCs/>
          <w:color w:val="000000" w:themeColor="text1"/>
          <w:sz w:val="24"/>
          <w:szCs w:val="24"/>
          <w:lang w:eastAsia="pt-BR"/>
        </w:rPr>
      </w:pPr>
      <w:r>
        <w:rPr>
          <w:rFonts w:eastAsia="Times New Roman" w:cs="Arial" w:ascii="Arial" w:hAnsi="Arial"/>
          <w:b/>
          <w:bCs/>
          <w:color w:val="000000" w:themeColor="text1"/>
          <w:sz w:val="24"/>
          <w:szCs w:val="24"/>
          <w:lang w:eastAsia="pt-BR"/>
        </w:rPr>
      </w:r>
    </w:p>
    <w:p>
      <w:pPr>
        <w:pStyle w:val="Normal"/>
        <w:rPr>
          <w:rFonts w:ascii="Arial" w:hAnsi="Arial" w:cs="Arial"/>
          <w:b/>
          <w:b/>
          <w:color w:val="0070C0"/>
          <w:sz w:val="28"/>
          <w:szCs w:val="28"/>
        </w:rPr>
      </w:pPr>
      <w:r>
        <w:rPr>
          <w:rFonts w:cs="Arial" w:ascii="Arial" w:hAnsi="Arial"/>
          <w:b/>
          <w:color w:val="0070C0"/>
          <w:sz w:val="28"/>
          <w:szCs w:val="28"/>
        </w:rPr>
      </w:r>
    </w:p>
    <w:p>
      <w:pPr>
        <w:pStyle w:val="Normal"/>
        <w:rPr>
          <w:rFonts w:ascii="Arial" w:hAnsi="Arial" w:cs="Arial"/>
          <w:b/>
          <w:b/>
          <w:color w:val="0070C0"/>
          <w:sz w:val="28"/>
          <w:szCs w:val="28"/>
        </w:rPr>
      </w:pPr>
      <w:r>
        <w:rPr>
          <w:rFonts w:cs="Arial" w:ascii="Arial" w:hAnsi="Arial"/>
          <w:b/>
          <w:color w:val="0070C0"/>
          <w:sz w:val="28"/>
          <w:szCs w:val="28"/>
        </w:rPr>
      </w:r>
    </w:p>
    <w:p>
      <w:pPr>
        <w:pStyle w:val="Normal"/>
        <w:rPr>
          <w:rFonts w:ascii="Arial" w:hAnsi="Arial" w:cs="Arial"/>
          <w:b/>
          <w:b/>
          <w:color w:val="0070C0"/>
          <w:sz w:val="28"/>
          <w:szCs w:val="28"/>
        </w:rPr>
      </w:pPr>
      <w:r>
        <w:rPr>
          <w:rFonts w:cs="Arial" w:ascii="Arial" w:hAnsi="Arial"/>
          <w:b/>
          <w:color w:val="0070C0"/>
          <w:sz w:val="28"/>
          <w:szCs w:val="28"/>
        </w:rPr>
      </w:r>
    </w:p>
    <w:p>
      <w:pPr>
        <w:pStyle w:val="Normal"/>
        <w:ind w:firstLine="1134"/>
        <w:rPr>
          <w:rFonts w:ascii="Arial" w:hAnsi="Arial" w:cs="Arial"/>
          <w:b/>
          <w:b/>
          <w:color w:val="0070C0"/>
          <w:sz w:val="28"/>
          <w:szCs w:val="28"/>
        </w:rPr>
      </w:pPr>
      <w:r>
        <mc:AlternateContent>
          <mc:Choice Requires="wps">
            <w:drawing>
              <wp:anchor behindDoc="0" distT="0" distB="0" distL="0" distR="0" simplePos="0" locked="0" layoutInCell="1" allowOverlap="1" relativeHeight="2" wp14:anchorId="46545037">
                <wp:simplePos x="0" y="0"/>
                <wp:positionH relativeFrom="column">
                  <wp:posOffset>-277495</wp:posOffset>
                </wp:positionH>
                <wp:positionV relativeFrom="paragraph">
                  <wp:posOffset>-92075</wp:posOffset>
                </wp:positionV>
                <wp:extent cx="844550" cy="685800"/>
                <wp:effectExtent l="0" t="0" r="0" b="1905"/>
                <wp:wrapNone/>
                <wp:docPr id="2" name="Caixa de Texto 82"/>
                <a:graphic xmlns:a="http://schemas.openxmlformats.org/drawingml/2006/main">
                  <a:graphicData uri="http://schemas.microsoft.com/office/word/2010/wordprocessingShape">
                    <wps:wsp>
                      <wps:cNvSpPr/>
                      <wps:spPr>
                        <a:xfrm>
                          <a:off x="0" y="0"/>
                          <a:ext cx="843840" cy="685080"/>
                        </a:xfrm>
                        <a:prstGeom prst="rect">
                          <a:avLst/>
                        </a:prstGeom>
                        <a:solidFill>
                          <a:srgbClr val="ffffff"/>
                        </a:solidFill>
                        <a:ln>
                          <a:noFill/>
                        </a:ln>
                      </wps:spPr>
                      <wps:style>
                        <a:lnRef idx="0"/>
                        <a:fillRef idx="0"/>
                        <a:effectRef idx="0"/>
                        <a:fontRef idx="minor"/>
                      </wps:style>
                      <wps:txbx>
                        <w:txbxContent>
                          <w:p>
                            <w:pPr>
                              <w:pStyle w:val="Contedodoquadro"/>
                              <w:spacing w:before="0" w:after="160"/>
                              <w:rPr>
                                <w:color w:val="000000"/>
                              </w:rPr>
                            </w:pPr>
                            <w:bookmarkStart w:id="0" w:name="_Hlk38285720"/>
                            <w:bookmarkEnd w:id="0"/>
                            <w:r>
                              <w:rPr>
                                <w:color w:val="000000"/>
                              </w:rPr>
                              <w:drawing>
                                <wp:inline distT="0" distB="0" distL="0" distR="0">
                                  <wp:extent cx="650240" cy="592455"/>
                                  <wp:effectExtent l="0" t="0" r="0" b="0"/>
                                  <wp:docPr id="4" name="Imagem 23"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3" descr="Sem título.png"/>
                                          <pic:cNvPicPr>
                                            <a:picLocks noChangeAspect="1" noChangeArrowheads="1"/>
                                          </pic:cNvPicPr>
                                        </pic:nvPicPr>
                                        <pic:blipFill>
                                          <a:blip r:embed="rId3"/>
                                          <a:stretch>
                                            <a:fillRect/>
                                          </a:stretch>
                                        </pic:blipFill>
                                        <pic:spPr bwMode="auto">
                                          <a:xfrm>
                                            <a:off x="0" y="0"/>
                                            <a:ext cx="650240" cy="592455"/>
                                          </a:xfrm>
                                          <a:prstGeom prst="rect">
                                            <a:avLst/>
                                          </a:prstGeom>
                                        </pic:spPr>
                                      </pic:pic>
                                    </a:graphicData>
                                  </a:graphic>
                                </wp:inline>
                              </w:drawing>
                            </w:r>
                          </w:p>
                        </w:txbxContent>
                      </wps:txbx>
                      <wps:bodyPr>
                        <a:noAutofit/>
                      </wps:bodyPr>
                    </wps:wsp>
                  </a:graphicData>
                </a:graphic>
              </wp:anchor>
            </w:drawing>
          </mc:Choice>
          <mc:Fallback>
            <w:pict>
              <v:rect id="shape_0" ID="Caixa de Texto 82" fillcolor="white" stroked="f" style="position:absolute;margin-left:-21.85pt;margin-top:-7.25pt;width:66.4pt;height:53.9pt" wp14:anchorId="46545037">
                <w10:wrap type="none"/>
                <v:fill o:detectmouseclick="t" type="solid" color2="black"/>
                <v:stroke color="#3465a4" joinstyle="round" endcap="flat"/>
                <v:textbox>
                  <w:txbxContent>
                    <w:p>
                      <w:pPr>
                        <w:pStyle w:val="Contedodoquadro"/>
                        <w:spacing w:before="0" w:after="160"/>
                        <w:rPr>
                          <w:color w:val="000000"/>
                        </w:rPr>
                      </w:pPr>
                      <w:bookmarkStart w:id="1" w:name="_Hlk38285720"/>
                      <w:bookmarkEnd w:id="1"/>
                      <w:r>
                        <w:rPr>
                          <w:color w:val="000000"/>
                        </w:rPr>
                        <w:drawing>
                          <wp:inline distT="0" distB="0" distL="0" distR="0">
                            <wp:extent cx="650240" cy="592455"/>
                            <wp:effectExtent l="0" t="0" r="0" b="0"/>
                            <wp:docPr id="5" name="Imagem 23"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3" descr="Sem título.png"/>
                                    <pic:cNvPicPr>
                                      <a:picLocks noChangeAspect="1" noChangeArrowheads="1"/>
                                    </pic:cNvPicPr>
                                  </pic:nvPicPr>
                                  <pic:blipFill>
                                    <a:blip r:embed="rId3"/>
                                    <a:stretch>
                                      <a:fillRect/>
                                    </a:stretch>
                                  </pic:blipFill>
                                  <pic:spPr bwMode="auto">
                                    <a:xfrm>
                                      <a:off x="0" y="0"/>
                                      <a:ext cx="650240" cy="592455"/>
                                    </a:xfrm>
                                    <a:prstGeom prst="rect">
                                      <a:avLst/>
                                    </a:prstGeom>
                                  </pic:spPr>
                                </pic:pic>
                              </a:graphicData>
                            </a:graphic>
                          </wp:inline>
                        </w:drawing>
                      </w:r>
                    </w:p>
                  </w:txbxContent>
                </v:textbox>
              </v:rect>
            </w:pict>
          </mc:Fallback>
        </mc:AlternateContent>
      </w:r>
      <w:r>
        <w:rPr>
          <w:rFonts w:cs="Arial" w:ascii="Arial" w:hAnsi="Arial"/>
          <w:b/>
          <w:color w:val="0070C0"/>
          <w:sz w:val="28"/>
          <w:szCs w:val="28"/>
        </w:rPr>
        <w:t>O EU, O OUTRO E O NÓS</w:t>
      </w:r>
    </w:p>
    <w:p>
      <w:pPr>
        <w:pStyle w:val="Normal"/>
        <w:ind w:firstLine="1134"/>
        <w:rPr>
          <w:rFonts w:ascii="Arial" w:hAnsi="Arial" w:cs="Arial"/>
          <w:b/>
          <w:b/>
          <w:color w:val="0070C0"/>
          <w:sz w:val="28"/>
          <w:szCs w:val="28"/>
        </w:rPr>
      </w:pPr>
      <w:r>
        <w:rPr>
          <w:rFonts w:cs="Arial" w:ascii="Arial" w:hAnsi="Arial"/>
          <w:b/>
          <w:color w:val="0070C0"/>
          <w:sz w:val="28"/>
          <w:szCs w:val="28"/>
        </w:rPr>
        <w:t xml:space="preserve">ESPAÇOS, TEMPOS, QUANTIDADES, RELAÇÕES E </w:t>
      </w:r>
    </w:p>
    <w:p>
      <w:pPr>
        <w:pStyle w:val="Normal"/>
        <w:tabs>
          <w:tab w:val="clear" w:pos="708"/>
          <w:tab w:val="left" w:pos="1260" w:leader="none"/>
        </w:tabs>
        <w:spacing w:lineRule="auto" w:line="360" w:before="0" w:after="0"/>
        <w:jc w:val="both"/>
        <w:rPr>
          <w:rFonts w:ascii="Arial" w:hAnsi="Arial" w:cs="Arial"/>
          <w:b/>
          <w:b/>
          <w:color w:val="0070C0"/>
          <w:sz w:val="28"/>
          <w:szCs w:val="28"/>
        </w:rPr>
      </w:pPr>
      <w:r>
        <w:rPr>
          <w:rFonts w:eastAsia="Times New Roman" w:cs="Arial" w:ascii="Arial" w:hAnsi="Arial"/>
          <w:sz w:val="28"/>
          <w:szCs w:val="28"/>
          <w:lang w:eastAsia="pt-BR"/>
        </w:rPr>
        <w:t xml:space="preserve">               </w:t>
      </w:r>
      <w:r>
        <w:rPr>
          <w:rFonts w:cs="Arial" w:ascii="Arial" w:hAnsi="Arial"/>
          <w:b/>
          <w:color w:val="0070C0"/>
          <w:sz w:val="28"/>
          <w:szCs w:val="28"/>
        </w:rPr>
        <w:t>TRANSFORMAÇÕES</w:t>
      </w:r>
    </w:p>
    <w:p>
      <w:pPr>
        <w:pStyle w:val="Normal"/>
        <w:tabs>
          <w:tab w:val="clear" w:pos="708"/>
          <w:tab w:val="left" w:pos="1260" w:leader="none"/>
        </w:tabs>
        <w:spacing w:lineRule="auto" w:line="360" w:before="0" w:after="0"/>
        <w:jc w:val="both"/>
        <w:rPr>
          <w:rFonts w:ascii="Arial" w:hAnsi="Arial" w:eastAsia="Times New Roman" w:cs="Arial"/>
          <w:sz w:val="24"/>
          <w:szCs w:val="24"/>
          <w:lang w:eastAsia="pt-BR"/>
        </w:rPr>
      </w:pPr>
      <w:r>
        <w:rPr>
          <w:rFonts w:eastAsia="Times New Roman" w:cs="Arial" w:ascii="Arial" w:hAnsi="Arial"/>
          <w:sz w:val="24"/>
          <w:szCs w:val="24"/>
          <w:lang w:eastAsia="pt-BR"/>
        </w:rPr>
      </w:r>
    </w:p>
    <w:p>
      <w:pPr>
        <w:pStyle w:val="Normal"/>
        <w:numPr>
          <w:ilvl w:val="0"/>
          <w:numId w:val="1"/>
        </w:numPr>
        <w:tabs>
          <w:tab w:val="clear" w:pos="708"/>
          <w:tab w:val="left" w:pos="426" w:leader="none"/>
          <w:tab w:val="left" w:pos="1134" w:leader="none"/>
        </w:tabs>
        <w:spacing w:lineRule="auto" w:line="360" w:before="0" w:after="0"/>
        <w:ind w:left="924" w:hanging="357"/>
        <w:jc w:val="both"/>
        <w:rPr>
          <w:rFonts w:ascii="Arial" w:hAnsi="Arial" w:eastAsia="Times New Roman" w:cs="Arial"/>
          <w:sz w:val="24"/>
          <w:szCs w:val="24"/>
          <w:lang w:eastAsia="pt-BR"/>
        </w:rPr>
      </w:pPr>
      <w:r>
        <w:rPr>
          <w:rFonts w:eastAsia="Times New Roman" w:cs="Arial" w:ascii="Arial" w:hAnsi="Arial"/>
          <w:sz w:val="24"/>
          <w:szCs w:val="24"/>
          <w:lang w:eastAsia="pt-BR"/>
        </w:rPr>
        <w:t>(EI02EO02) Demonstrar imagem positiva de si e confiança em sua capacidade para enfrentar dificuldades e desafios.</w:t>
      </w:r>
    </w:p>
    <w:p>
      <w:pPr>
        <w:pStyle w:val="Normal"/>
        <w:numPr>
          <w:ilvl w:val="0"/>
          <w:numId w:val="1"/>
        </w:numPr>
        <w:tabs>
          <w:tab w:val="clear" w:pos="708"/>
          <w:tab w:val="left" w:pos="426" w:leader="none"/>
          <w:tab w:val="left" w:pos="1134" w:leader="none"/>
        </w:tabs>
        <w:spacing w:lineRule="auto" w:line="360" w:before="0" w:after="0"/>
        <w:ind w:left="924" w:hanging="357"/>
        <w:jc w:val="both"/>
        <w:rPr>
          <w:rFonts w:ascii="Arial" w:hAnsi="Arial" w:cs="Arial"/>
          <w:b/>
          <w:b/>
          <w:bCs/>
          <w:color w:val="4472C4" w:themeColor="accent1"/>
          <w:sz w:val="24"/>
          <w:szCs w:val="24"/>
          <w:lang w:val="en-NZ"/>
        </w:rPr>
      </w:pPr>
      <w:r>
        <w:rPr>
          <w:rFonts w:eastAsia="Times New Roman" w:cs="Arial" w:ascii="Arial" w:hAnsi="Arial"/>
          <w:sz w:val="24"/>
          <w:szCs w:val="24"/>
          <w:lang w:eastAsia="pt-BR"/>
        </w:rPr>
        <w:t>(EI02ET01) Manipular objetos e brinquedos explorando características, propriedades e possibilidades associativas (empilhar, rolar, transvasar, encaixar).</w:t>
      </w:r>
    </w:p>
    <w:p>
      <w:pPr>
        <w:pStyle w:val="Normal"/>
        <w:tabs>
          <w:tab w:val="clear" w:pos="708"/>
          <w:tab w:val="left" w:pos="4782" w:leader="none"/>
        </w:tabs>
        <w:rPr>
          <w:rFonts w:ascii="Arial" w:hAnsi="Arial" w:cs="Arial"/>
          <w:b/>
          <w:b/>
          <w:bCs/>
          <w:color w:val="4472C4" w:themeColor="accent1"/>
          <w:sz w:val="24"/>
          <w:szCs w:val="24"/>
          <w:lang w:val="en-NZ"/>
        </w:rPr>
      </w:pPr>
      <w:r>
        <w:rPr>
          <w:rFonts w:cs="Arial" w:ascii="Arial" w:hAnsi="Arial"/>
          <w:b/>
          <w:bCs/>
          <w:color w:val="4472C4" w:themeColor="accent1"/>
          <w:sz w:val="24"/>
          <w:szCs w:val="24"/>
          <w:lang w:val="en-NZ"/>
        </w:rPr>
      </w:r>
    </w:p>
    <w:p>
      <w:pPr>
        <w:pStyle w:val="Normal"/>
        <w:tabs>
          <w:tab w:val="clear" w:pos="708"/>
          <w:tab w:val="left" w:pos="4782" w:leader="none"/>
        </w:tabs>
        <w:rPr/>
      </w:pPr>
      <w:r>
        <w:rPr>
          <w:rFonts w:cs="Arial" w:ascii="Arial" w:hAnsi="Arial"/>
          <w:b/>
          <w:bCs/>
          <w:color w:val="4472C4" w:themeColor="accent1"/>
          <w:sz w:val="24"/>
          <w:szCs w:val="24"/>
          <w:lang w:val="en-NZ"/>
        </w:rPr>
        <w:t xml:space="preserve">LINKS: </w:t>
      </w:r>
      <w:hyperlink r:id="rId4">
        <w:r>
          <w:rPr>
            <w:rStyle w:val="LinkdaInternet"/>
            <w:rFonts w:cs="Arial" w:ascii="Arial" w:hAnsi="Arial"/>
          </w:rPr>
          <w:t>https://www.criandocomapego.com/atividade-para-trabalhar-coordenacao-motora-fina-com-bebes-de-1-ano/</w:t>
        </w:r>
      </w:hyperlink>
      <w:r>
        <w:rPr/>
        <w:t xml:space="preserve">                                 </w:t>
      </w:r>
    </w:p>
    <w:p>
      <w:pPr>
        <w:pStyle w:val="Normal"/>
        <w:rPr>
          <w:rFonts w:ascii="Arial" w:hAnsi="Arial" w:eastAsia="Times New Roman" w:cs="Arial"/>
          <w:b/>
          <w:b/>
          <w:bCs/>
          <w:sz w:val="24"/>
          <w:szCs w:val="24"/>
        </w:rPr>
      </w:pPr>
      <w:r>
        <w:rPr>
          <w:rFonts w:eastAsia="Times New Roman" w:cs="Arial" w:ascii="Arial" w:hAnsi="Arial"/>
          <w:b/>
          <w:bCs/>
          <w:sz w:val="24"/>
          <w:szCs w:val="24"/>
        </w:rPr>
      </w:r>
    </w:p>
    <w:p>
      <w:pPr>
        <w:pStyle w:val="Normal"/>
        <w:spacing w:lineRule="auto" w:line="360" w:before="0" w:after="0"/>
        <w:jc w:val="both"/>
        <w:rPr>
          <w:rFonts w:ascii="Arial" w:hAnsi="Arial" w:eastAsia="Times New Roman" w:cs="Arial"/>
          <w:b/>
          <w:b/>
          <w:bCs/>
          <w:color w:val="4472C4" w:themeColor="accent1"/>
          <w:sz w:val="24"/>
          <w:szCs w:val="24"/>
          <w:lang w:eastAsia="pt-BR"/>
        </w:rPr>
      </w:pPr>
      <w:r>
        <w:rPr>
          <w:rFonts w:eastAsia="Times New Roman" w:cs="Arial" w:ascii="Arial" w:hAnsi="Arial"/>
          <w:b/>
          <w:bCs/>
          <w:color w:val="4472C4" w:themeColor="accent1"/>
          <w:sz w:val="24"/>
          <w:szCs w:val="24"/>
          <w:lang w:eastAsia="pt-BR"/>
        </w:rPr>
        <w:t>SUGESTÃO DE JOGOS/BRINCADEIRAS:</w:t>
      </w:r>
    </w:p>
    <w:p>
      <w:pPr>
        <w:pStyle w:val="Normal"/>
        <w:rPr>
          <w:rFonts w:ascii="Arial" w:hAnsi="Arial" w:cs="Arial"/>
          <w:b/>
          <w:b/>
          <w:bCs/>
          <w:sz w:val="24"/>
          <w:szCs w:val="24"/>
        </w:rPr>
      </w:pPr>
      <w:r>
        <w:rPr>
          <w:rFonts w:cs="Arial" w:ascii="Arial" w:hAnsi="Arial"/>
          <w:b/>
          <w:bCs/>
          <w:sz w:val="24"/>
          <w:szCs w:val="24"/>
        </w:rPr>
        <w:t>ATIVIDADES DE ENCAIXE</w:t>
      </w:r>
    </w:p>
    <w:p>
      <w:pPr>
        <w:pStyle w:val="NormalWeb"/>
        <w:spacing w:lineRule="auto" w:line="360" w:beforeAutospacing="0" w:before="0" w:afterAutospacing="0" w:after="0"/>
        <w:jc w:val="both"/>
        <w:rPr>
          <w:rFonts w:ascii="Arial" w:hAnsi="Arial" w:cs="Arial"/>
          <w:color w:val="333333"/>
        </w:rPr>
      </w:pPr>
      <w:r>
        <w:rPr>
          <w:rFonts w:cs="Arial" w:ascii="Arial" w:hAnsi="Arial"/>
          <w:color w:val="333333"/>
        </w:rPr>
        <w:t xml:space="preserve">Essa atividade desenvolve o pensamento lógico e as habilidades motoras da criança. Consiste em formar uma base de madeira ou papelão e colar no centro um rolo de papel toalha ou de papel alumínio. Coloque a criatividade em prática, basta ter vários rabicós de cabelo bem coloridos. O desafio é encaixar os prendedores de cabelo coloridos. </w:t>
      </w:r>
      <w:r>
        <w:rPr>
          <w:rFonts w:eastAsia="Times New Roman" w:cs="Arial" w:ascii="Arial" w:hAnsi="Arial"/>
          <w:color w:val="333333"/>
          <w:sz w:val="24"/>
          <w:szCs w:val="24"/>
        </w:rPr>
        <w:t>O ideal é que a criança participe do processo de construção.</w:t>
      </w:r>
    </w:p>
    <w:p>
      <w:pPr>
        <w:pStyle w:val="NormalWeb"/>
        <w:spacing w:beforeAutospacing="0" w:before="0" w:afterAutospacing="0" w:after="340"/>
        <w:jc w:val="center"/>
        <w:rPr>
          <w:rFonts w:ascii="Arial" w:hAnsi="Arial" w:cs="Arial"/>
          <w:color w:val="292929"/>
          <w:sz w:val="19"/>
          <w:szCs w:val="19"/>
        </w:rPr>
      </w:pPr>
      <w:r>
        <w:rPr/>
        <w:drawing>
          <wp:inline distT="0" distB="0" distL="0" distR="0">
            <wp:extent cx="2628900" cy="2049780"/>
            <wp:effectExtent l="0" t="0" r="0" b="0"/>
            <wp:docPr id="6" name="Imagem 9" descr="coordenacao motora fina bebes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9" descr="coordenacao motora fina bebes 04"/>
                    <pic:cNvPicPr>
                      <a:picLocks noChangeAspect="1" noChangeArrowheads="1"/>
                    </pic:cNvPicPr>
                  </pic:nvPicPr>
                  <pic:blipFill>
                    <a:blip r:embed="rId5"/>
                    <a:stretch>
                      <a:fillRect/>
                    </a:stretch>
                  </pic:blipFill>
                  <pic:spPr bwMode="auto">
                    <a:xfrm>
                      <a:off x="0" y="0"/>
                      <a:ext cx="2628900" cy="2049780"/>
                    </a:xfrm>
                    <a:prstGeom prst="rect">
                      <a:avLst/>
                    </a:prstGeom>
                  </pic:spPr>
                </pic:pic>
              </a:graphicData>
            </a:graphic>
          </wp:inline>
        </w:drawing>
      </w:r>
      <w:r>
        <w:drawing>
          <wp:anchor behindDoc="0" distT="0" distB="0" distL="0" distR="0" simplePos="0" locked="0" layoutInCell="1" allowOverlap="1" relativeHeight="7">
            <wp:simplePos x="0" y="0"/>
            <wp:positionH relativeFrom="column">
              <wp:posOffset>2950845</wp:posOffset>
            </wp:positionH>
            <wp:positionV relativeFrom="paragraph">
              <wp:posOffset>635</wp:posOffset>
            </wp:positionV>
            <wp:extent cx="2686685" cy="2014855"/>
            <wp:effectExtent l="0" t="0" r="0" b="0"/>
            <wp:wrapSquare wrapText="largest"/>
            <wp:docPr id="7"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5" descr=""/>
                    <pic:cNvPicPr>
                      <a:picLocks noChangeAspect="1" noChangeArrowheads="1"/>
                    </pic:cNvPicPr>
                  </pic:nvPicPr>
                  <pic:blipFill>
                    <a:blip r:embed="rId6"/>
                    <a:stretch>
                      <a:fillRect/>
                    </a:stretch>
                  </pic:blipFill>
                  <pic:spPr bwMode="auto">
                    <a:xfrm>
                      <a:off x="0" y="0"/>
                      <a:ext cx="2686685" cy="2014855"/>
                    </a:xfrm>
                    <a:prstGeom prst="rect">
                      <a:avLst/>
                    </a:prstGeom>
                  </pic:spPr>
                </pic:pic>
              </a:graphicData>
            </a:graphic>
          </wp:anchor>
        </w:drawing>
      </w:r>
      <w:r>
        <w:rPr/>
        <w:t xml:space="preserve"> </w:t>
      </w:r>
      <w:r>
        <w:rPr/>
        <w:t xml:space="preserve">  </w:t>
      </w:r>
    </w:p>
    <w:p>
      <w:pPr>
        <w:pStyle w:val="Normal"/>
        <w:spacing w:lineRule="auto" w:line="240" w:before="0" w:after="0"/>
        <w:rPr>
          <w:rFonts w:ascii="Arial" w:hAnsi="Arial" w:cs="Arial"/>
          <w:b/>
          <w:b/>
          <w:sz w:val="24"/>
        </w:rPr>
      </w:pPr>
      <w:r>
        <w:rPr>
          <w:rFonts w:cs="Arial" w:ascii="Arial" w:hAnsi="Arial"/>
          <w:b/>
          <w:sz w:val="24"/>
        </w:rPr>
      </w:r>
    </w:p>
    <w:p>
      <w:pPr>
        <w:pStyle w:val="Normal"/>
        <w:spacing w:lineRule="auto" w:line="276"/>
        <w:rPr>
          <w:rFonts w:ascii="Arial" w:hAnsi="Arial" w:cs="Arial"/>
          <w:b/>
          <w:b/>
          <w:color w:val="0070C0"/>
          <w:sz w:val="28"/>
          <w:szCs w:val="28"/>
        </w:rPr>
      </w:pPr>
      <w:r>
        <mc:AlternateContent>
          <mc:Choice Requires="wps">
            <w:drawing>
              <wp:anchor behindDoc="0" distT="0" distB="0" distL="0" distR="0" simplePos="0" locked="0" layoutInCell="1" allowOverlap="1" relativeHeight="3" wp14:anchorId="5F114818">
                <wp:simplePos x="0" y="0"/>
                <wp:positionH relativeFrom="column">
                  <wp:posOffset>-277495</wp:posOffset>
                </wp:positionH>
                <wp:positionV relativeFrom="paragraph">
                  <wp:posOffset>-92075</wp:posOffset>
                </wp:positionV>
                <wp:extent cx="844550" cy="685800"/>
                <wp:effectExtent l="0" t="0" r="0" b="1905"/>
                <wp:wrapNone/>
                <wp:docPr id="8" name="Caixa de Texto 20"/>
                <a:graphic xmlns:a="http://schemas.openxmlformats.org/drawingml/2006/main">
                  <a:graphicData uri="http://schemas.microsoft.com/office/word/2010/wordprocessingShape">
                    <wps:wsp>
                      <wps:cNvSpPr/>
                      <wps:spPr>
                        <a:xfrm>
                          <a:off x="0" y="0"/>
                          <a:ext cx="843840" cy="685080"/>
                        </a:xfrm>
                        <a:prstGeom prst="rect">
                          <a:avLst/>
                        </a:prstGeom>
                        <a:solidFill>
                          <a:srgbClr val="ffffff"/>
                        </a:solidFill>
                        <a:ln>
                          <a:noFill/>
                        </a:ln>
                      </wps:spPr>
                      <wps:style>
                        <a:lnRef idx="0"/>
                        <a:fillRef idx="0"/>
                        <a:effectRef idx="0"/>
                        <a:fontRef idx="minor"/>
                      </wps:style>
                      <wps:txbx>
                        <w:txbxContent>
                          <w:p>
                            <w:pPr>
                              <w:pStyle w:val="Contedodoquadro"/>
                              <w:spacing w:before="0" w:after="160"/>
                              <w:rPr>
                                <w:color w:val="000000"/>
                              </w:rPr>
                            </w:pPr>
                            <w:r>
                              <w:rPr>
                                <w:color w:val="000000"/>
                              </w:rPr>
                              <w:drawing>
                                <wp:inline distT="0" distB="0" distL="0" distR="0">
                                  <wp:extent cx="648335" cy="592455"/>
                                  <wp:effectExtent l="0" t="0" r="0" b="0"/>
                                  <wp:docPr id="10" name="Imagem 22" descr="LOGO 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2" descr="LOGO EI.png"/>
                                          <pic:cNvPicPr>
                                            <a:picLocks noChangeAspect="1" noChangeArrowheads="1"/>
                                          </pic:cNvPicPr>
                                        </pic:nvPicPr>
                                        <pic:blipFill>
                                          <a:blip r:embed="rId7"/>
                                          <a:stretch>
                                            <a:fillRect/>
                                          </a:stretch>
                                        </pic:blipFill>
                                        <pic:spPr bwMode="auto">
                                          <a:xfrm>
                                            <a:off x="0" y="0"/>
                                            <a:ext cx="648335" cy="592455"/>
                                          </a:xfrm>
                                          <a:prstGeom prst="rect">
                                            <a:avLst/>
                                          </a:prstGeom>
                                        </pic:spPr>
                                      </pic:pic>
                                    </a:graphicData>
                                  </a:graphic>
                                </wp:inline>
                              </w:drawing>
                            </w:r>
                          </w:p>
                        </w:txbxContent>
                      </wps:txbx>
                      <wps:bodyPr>
                        <a:noAutofit/>
                      </wps:bodyPr>
                    </wps:wsp>
                  </a:graphicData>
                </a:graphic>
              </wp:anchor>
            </w:drawing>
          </mc:Choice>
          <mc:Fallback>
            <w:pict>
              <v:rect id="shape_0" ID="Caixa de Texto 20" fillcolor="white" stroked="f" style="position:absolute;margin-left:-21.85pt;margin-top:-7.25pt;width:66.4pt;height:53.9pt" wp14:anchorId="5F114818">
                <w10:wrap type="none"/>
                <v:fill o:detectmouseclick="t" type="solid" color2="black"/>
                <v:stroke color="#3465a4" joinstyle="round" endcap="flat"/>
                <v:textbox>
                  <w:txbxContent>
                    <w:p>
                      <w:pPr>
                        <w:pStyle w:val="Contedodoquadro"/>
                        <w:spacing w:before="0" w:after="160"/>
                        <w:rPr>
                          <w:color w:val="000000"/>
                        </w:rPr>
                      </w:pPr>
                      <w:r>
                        <w:rPr>
                          <w:color w:val="000000"/>
                        </w:rPr>
                        <w:drawing>
                          <wp:inline distT="0" distB="0" distL="0" distR="0">
                            <wp:extent cx="648335" cy="592455"/>
                            <wp:effectExtent l="0" t="0" r="0" b="0"/>
                            <wp:docPr id="11" name="Imagem 22" descr="LOGO 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2" descr="LOGO EI.png"/>
                                    <pic:cNvPicPr>
                                      <a:picLocks noChangeAspect="1" noChangeArrowheads="1"/>
                                    </pic:cNvPicPr>
                                  </pic:nvPicPr>
                                  <pic:blipFill>
                                    <a:blip r:embed="rId7"/>
                                    <a:stretch>
                                      <a:fillRect/>
                                    </a:stretch>
                                  </pic:blipFill>
                                  <pic:spPr bwMode="auto">
                                    <a:xfrm>
                                      <a:off x="0" y="0"/>
                                      <a:ext cx="648335" cy="592455"/>
                                    </a:xfrm>
                                    <a:prstGeom prst="rect">
                                      <a:avLst/>
                                    </a:prstGeom>
                                  </pic:spPr>
                                </pic:pic>
                              </a:graphicData>
                            </a:graphic>
                          </wp:inline>
                        </w:drawing>
                      </w:r>
                    </w:p>
                  </w:txbxContent>
                </v:textbox>
              </v:rect>
            </w:pict>
          </mc:Fallback>
        </mc:AlternateContent>
      </w:r>
      <w:r>
        <w:rPr>
          <w:rFonts w:cs="Arial" w:ascii="Arial" w:hAnsi="Arial"/>
          <w:b/>
          <w:color w:val="0070C0"/>
          <w:sz w:val="28"/>
          <w:szCs w:val="28"/>
        </w:rPr>
        <w:t xml:space="preserve">               </w:t>
      </w:r>
      <w:r>
        <w:rPr>
          <w:rFonts w:cs="Arial" w:ascii="Arial" w:hAnsi="Arial"/>
          <w:b/>
          <w:color w:val="0070C0"/>
          <w:sz w:val="28"/>
          <w:szCs w:val="28"/>
        </w:rPr>
        <w:t>O EU, O OUTRO E O NÓS</w:t>
      </w:r>
    </w:p>
    <w:p>
      <w:pPr>
        <w:pStyle w:val="Normal"/>
        <w:spacing w:lineRule="auto" w:line="276"/>
        <w:rPr>
          <w:rFonts w:ascii="Arial" w:hAnsi="Arial" w:cs="Arial"/>
          <w:b/>
          <w:b/>
          <w:color w:val="0070C0"/>
          <w:sz w:val="28"/>
          <w:szCs w:val="28"/>
        </w:rPr>
      </w:pPr>
      <w:r>
        <w:rPr>
          <w:rFonts w:cs="Arial" w:ascii="Arial" w:hAnsi="Arial"/>
          <w:b/>
          <w:color w:val="0070C0"/>
          <w:sz w:val="28"/>
          <w:szCs w:val="28"/>
        </w:rPr>
        <w:t xml:space="preserve">               </w:t>
      </w:r>
      <w:r>
        <w:rPr>
          <w:rFonts w:cs="Arial" w:ascii="Arial" w:hAnsi="Arial"/>
          <w:b/>
          <w:color w:val="0070C0"/>
          <w:sz w:val="28"/>
          <w:szCs w:val="28"/>
        </w:rPr>
        <w:t>CORPO, GESTOS E MOVIMENTOS</w:t>
      </w:r>
    </w:p>
    <w:p>
      <w:pPr>
        <w:pStyle w:val="Normal"/>
        <w:spacing w:lineRule="auto" w:line="276"/>
        <w:rPr>
          <w:rFonts w:ascii="Arial" w:hAnsi="Arial" w:cs="Arial"/>
          <w:b/>
          <w:b/>
          <w:color w:val="0070C0"/>
          <w:sz w:val="28"/>
          <w:szCs w:val="28"/>
        </w:rPr>
      </w:pPr>
      <w:r>
        <w:rPr>
          <w:rFonts w:cs="Arial" w:ascii="Arial" w:hAnsi="Arial"/>
          <w:b/>
          <w:color w:val="0070C0"/>
          <w:sz w:val="28"/>
          <w:szCs w:val="28"/>
        </w:rPr>
        <w:t xml:space="preserve">               </w:t>
      </w:r>
      <w:r>
        <w:rPr>
          <w:rFonts w:cs="Arial" w:ascii="Arial" w:hAnsi="Arial"/>
          <w:b/>
          <w:color w:val="0070C0"/>
          <w:sz w:val="28"/>
          <w:szCs w:val="28"/>
        </w:rPr>
        <w:t>TRAÇOS, SONS, CORES E FORMAS</w:t>
      </w:r>
    </w:p>
    <w:p>
      <w:pPr>
        <w:pStyle w:val="Normal"/>
        <w:tabs>
          <w:tab w:val="clear" w:pos="708"/>
          <w:tab w:val="left" w:pos="1134" w:leader="none"/>
          <w:tab w:val="left" w:pos="1276" w:leader="none"/>
        </w:tabs>
        <w:spacing w:lineRule="auto" w:line="360" w:before="0" w:after="0"/>
        <w:jc w:val="both"/>
        <w:rPr>
          <w:rFonts w:ascii="Arial" w:hAnsi="Arial" w:cs="Arial"/>
          <w:b/>
          <w:b/>
          <w:bCs/>
          <w:color w:val="4472C4" w:themeColor="accent1"/>
          <w:sz w:val="28"/>
          <w:szCs w:val="28"/>
          <w:lang w:val="en-NZ"/>
        </w:rPr>
      </w:pPr>
      <w:r>
        <w:rPr>
          <w:rFonts w:cs="Arial" w:ascii="Arial" w:hAnsi="Arial"/>
          <w:b/>
          <w:bCs/>
          <w:color w:val="4472C4" w:themeColor="accent1"/>
          <w:sz w:val="28"/>
          <w:szCs w:val="28"/>
          <w:lang w:val="en-NZ"/>
        </w:rPr>
        <w:t xml:space="preserve">               </w:t>
      </w:r>
      <w:r>
        <w:rPr>
          <w:rFonts w:cs="Arial" w:ascii="Arial" w:hAnsi="Arial"/>
          <w:b/>
          <w:bCs/>
          <w:color w:val="4472C4" w:themeColor="accent1"/>
          <w:sz w:val="28"/>
          <w:szCs w:val="28"/>
          <w:lang w:val="en-NZ"/>
        </w:rPr>
        <w:t>ESCUTA, FALA, PENSAMENTO E IMAGINAÇÃO</w:t>
      </w:r>
    </w:p>
    <w:p>
      <w:pPr>
        <w:pStyle w:val="Normal"/>
        <w:tabs>
          <w:tab w:val="clear" w:pos="708"/>
          <w:tab w:val="left" w:pos="1134" w:leader="none"/>
          <w:tab w:val="left" w:pos="1276" w:leader="none"/>
        </w:tabs>
        <w:spacing w:lineRule="auto" w:line="360" w:before="0" w:after="0"/>
        <w:jc w:val="both"/>
        <w:rPr>
          <w:rFonts w:ascii="Arial" w:hAnsi="Arial" w:cs="Arial"/>
          <w:b/>
          <w:b/>
          <w:bCs/>
          <w:color w:val="4472C4" w:themeColor="accent1"/>
          <w:sz w:val="28"/>
          <w:szCs w:val="28"/>
          <w:lang w:val="en-NZ"/>
        </w:rPr>
      </w:pPr>
      <w:r>
        <w:rPr>
          <w:rFonts w:cs="Arial" w:ascii="Arial" w:hAnsi="Arial"/>
          <w:b/>
          <w:bCs/>
          <w:color w:val="4472C4" w:themeColor="accent1"/>
          <w:sz w:val="28"/>
          <w:szCs w:val="28"/>
          <w:lang w:val="en-NZ"/>
        </w:rPr>
      </w:r>
    </w:p>
    <w:p>
      <w:pPr>
        <w:pStyle w:val="ListParagraph"/>
        <w:numPr>
          <w:ilvl w:val="0"/>
          <w:numId w:val="5"/>
        </w:numPr>
        <w:spacing w:lineRule="auto" w:line="360" w:before="0" w:after="0"/>
        <w:ind w:left="924" w:hanging="357"/>
        <w:contextualSpacing/>
        <w:jc w:val="both"/>
        <w:rPr>
          <w:rFonts w:ascii="Arial" w:hAnsi="Arial" w:cs="Arial"/>
          <w:sz w:val="24"/>
          <w:szCs w:val="24"/>
          <w:lang w:val="en-NZ"/>
        </w:rPr>
      </w:pPr>
      <w:bookmarkStart w:id="2" w:name="_Hlk46687624"/>
      <w:r>
        <w:rPr>
          <w:rFonts w:cs="Arial" w:ascii="Arial" w:hAnsi="Arial"/>
          <w:sz w:val="24"/>
          <w:szCs w:val="24"/>
          <w:lang w:val="en-NZ"/>
        </w:rPr>
        <w:t>(</w:t>
      </w:r>
      <w:bookmarkEnd w:id="2"/>
      <w:r>
        <w:rPr>
          <w:rFonts w:cs="Arial" w:ascii="Arial" w:hAnsi="Arial"/>
          <w:sz w:val="24"/>
          <w:szCs w:val="24"/>
          <w:lang w:val="en-NZ"/>
        </w:rPr>
        <w:t>EI02EO03) Compartilhar brinquedos em suas atividades de explorações, investigações ou de faz de conta.</w:t>
      </w:r>
    </w:p>
    <w:p>
      <w:pPr>
        <w:pStyle w:val="ListParagraph"/>
        <w:numPr>
          <w:ilvl w:val="0"/>
          <w:numId w:val="5"/>
        </w:numPr>
        <w:spacing w:lineRule="auto" w:line="360" w:before="0" w:after="0"/>
        <w:ind w:left="924" w:hanging="357"/>
        <w:contextualSpacing/>
        <w:jc w:val="both"/>
        <w:rPr>
          <w:rFonts w:ascii="Arial" w:hAnsi="Arial" w:cs="Arial"/>
          <w:sz w:val="24"/>
          <w:szCs w:val="24"/>
          <w:lang w:val="en-NZ"/>
        </w:rPr>
      </w:pPr>
      <w:r>
        <w:rPr>
          <w:rFonts w:cs="Arial" w:ascii="Arial" w:hAnsi="Arial"/>
          <w:sz w:val="24"/>
          <w:szCs w:val="24"/>
          <w:lang w:val="en-NZ"/>
        </w:rPr>
        <w:t>(EI02CG05) Conhecer e explorar novos objetos e seus usos ou funções.</w:t>
      </w:r>
    </w:p>
    <w:p>
      <w:pPr>
        <w:pStyle w:val="ListParagraph"/>
        <w:numPr>
          <w:ilvl w:val="0"/>
          <w:numId w:val="5"/>
        </w:numPr>
        <w:spacing w:lineRule="auto" w:line="360" w:before="0" w:after="0"/>
        <w:ind w:left="924" w:hanging="357"/>
        <w:contextualSpacing/>
        <w:jc w:val="both"/>
        <w:rPr>
          <w:rFonts w:ascii="Arial" w:hAnsi="Arial" w:cs="Arial"/>
          <w:sz w:val="24"/>
          <w:szCs w:val="24"/>
          <w:lang w:val="en-NZ"/>
        </w:rPr>
      </w:pPr>
      <w:r>
        <w:rPr>
          <w:rFonts w:cs="Arial" w:ascii="Arial" w:hAnsi="Arial"/>
          <w:sz w:val="24"/>
          <w:szCs w:val="24"/>
          <w:lang w:val="en-NZ"/>
        </w:rPr>
        <w:t>(EI02TS01) Criar sons com materiais, objetos e instrumentos musicais.</w:t>
      </w:r>
    </w:p>
    <w:p>
      <w:pPr>
        <w:pStyle w:val="ListParagraph"/>
        <w:numPr>
          <w:ilvl w:val="0"/>
          <w:numId w:val="5"/>
        </w:numPr>
        <w:spacing w:lineRule="auto" w:line="360" w:before="0" w:after="0"/>
        <w:ind w:left="924" w:hanging="357"/>
        <w:contextualSpacing/>
        <w:jc w:val="both"/>
        <w:rPr>
          <w:rFonts w:ascii="Arial" w:hAnsi="Arial" w:cs="Arial"/>
          <w:sz w:val="24"/>
          <w:szCs w:val="24"/>
          <w:lang w:val="en-NZ"/>
        </w:rPr>
      </w:pPr>
      <w:r>
        <w:rPr>
          <w:rFonts w:cs="Arial" w:ascii="Arial" w:hAnsi="Arial"/>
          <w:sz w:val="24"/>
          <w:szCs w:val="24"/>
          <w:lang w:val="en-NZ"/>
        </w:rPr>
        <w:t>(EI02TS01) Perceber e criar sons com o próprio corpo e na manipulação de objetos.</w:t>
      </w:r>
    </w:p>
    <w:p>
      <w:pPr>
        <w:pStyle w:val="ListParagraph"/>
        <w:numPr>
          <w:ilvl w:val="0"/>
          <w:numId w:val="5"/>
        </w:numPr>
        <w:spacing w:lineRule="auto" w:line="360" w:before="0" w:after="0"/>
        <w:ind w:left="924" w:hanging="357"/>
        <w:contextualSpacing/>
        <w:jc w:val="both"/>
        <w:rPr>
          <w:rFonts w:ascii="Arial" w:hAnsi="Arial" w:cs="Arial"/>
          <w:b/>
          <w:b/>
          <w:bCs/>
          <w:color w:val="4472C4" w:themeColor="accent1"/>
          <w:lang w:val="en-NZ"/>
        </w:rPr>
      </w:pPr>
      <w:r>
        <w:rPr>
          <w:rFonts w:cs="Arial" w:ascii="Arial" w:hAnsi="Arial"/>
          <w:sz w:val="24"/>
          <w:szCs w:val="24"/>
          <w:lang w:val="en-NZ"/>
        </w:rPr>
        <w:t>(EI02EF02) Confeccionar brinquedos, a partir de materiais recicláveis para trabalhar sons e ritmos.</w:t>
      </w:r>
    </w:p>
    <w:p>
      <w:pPr>
        <w:pStyle w:val="NormalWeb"/>
        <w:shd w:val="clear" w:color="auto" w:fill="FFFFFF"/>
        <w:spacing w:before="280" w:after="280"/>
        <w:rPr>
          <w:rFonts w:ascii="Arial" w:hAnsi="Arial" w:cs="Arial"/>
        </w:rPr>
      </w:pPr>
      <w:r>
        <w:rPr>
          <w:rFonts w:cs="Arial" w:ascii="Arial" w:hAnsi="Arial"/>
          <w:b/>
          <w:bCs/>
          <w:color w:val="4472C4" w:themeColor="accent1"/>
          <w:lang w:val="en-NZ"/>
        </w:rPr>
        <w:t>LINKS:</w:t>
      </w:r>
      <w:r>
        <w:rPr>
          <w:rFonts w:cs="Arial" w:ascii="Arial" w:hAnsi="Arial"/>
        </w:rPr>
        <w:t xml:space="preserve"> </w:t>
      </w:r>
      <w:hyperlink r:id="rId8">
        <w:r>
          <w:rPr>
            <w:rFonts w:eastAsia="Calibri" w:cs="Arial" w:ascii="Arial" w:hAnsi="Arial" w:eastAsiaTheme="minorHAnsi"/>
            <w:color w:val="0000FF"/>
            <w:sz w:val="22"/>
            <w:szCs w:val="22"/>
            <w:u w:val="single"/>
            <w:lang w:eastAsia="en-US"/>
          </w:rPr>
          <w:t>http://massacuca.com/chocalho-de-papel/</w:t>
        </w:r>
      </w:hyperlink>
    </w:p>
    <w:p>
      <w:pPr>
        <w:pStyle w:val="Normal"/>
        <w:spacing w:lineRule="auto" w:line="360" w:before="0" w:after="0"/>
        <w:rPr>
          <w:rFonts w:ascii="Arial" w:hAnsi="Arial" w:eastAsia="Times New Roman" w:cs="Arial"/>
          <w:b/>
          <w:b/>
          <w:bCs/>
          <w:color w:val="4472C4" w:themeColor="accent1"/>
          <w:sz w:val="24"/>
          <w:szCs w:val="24"/>
          <w:lang w:eastAsia="pt-BR"/>
        </w:rPr>
      </w:pPr>
      <w:r>
        <w:rPr>
          <w:rFonts w:eastAsia="Times New Roman" w:cs="Arial" w:ascii="Arial" w:hAnsi="Arial"/>
          <w:b/>
          <w:bCs/>
          <w:color w:val="4472C4" w:themeColor="accent1"/>
          <w:sz w:val="24"/>
          <w:szCs w:val="24"/>
          <w:lang w:eastAsia="pt-BR"/>
        </w:rPr>
      </w:r>
    </w:p>
    <w:p>
      <w:pPr>
        <w:pStyle w:val="Normal"/>
        <w:spacing w:lineRule="auto" w:line="360" w:before="0" w:after="0"/>
        <w:rPr/>
      </w:pPr>
      <w:r>
        <w:rPr>
          <w:rFonts w:eastAsia="Times New Roman" w:cs="Arial" w:ascii="Arial" w:hAnsi="Arial"/>
          <w:b/>
          <w:bCs/>
          <w:color w:val="4472C4" w:themeColor="accent1"/>
          <w:sz w:val="24"/>
          <w:szCs w:val="24"/>
          <w:lang w:eastAsia="pt-BR"/>
        </w:rPr>
        <w:t>SUGESTÃO DE JOGOS/BRINCADEIRAS:</w:t>
      </w:r>
    </w:p>
    <w:p>
      <w:pPr>
        <w:pStyle w:val="Normal"/>
        <w:spacing w:lineRule="auto" w:line="360" w:before="0" w:after="0"/>
        <w:rPr>
          <w:rFonts w:ascii="Arial" w:hAnsi="Arial" w:eastAsia="Times New Roman" w:cs="Arial"/>
          <w:b/>
          <w:b/>
          <w:bCs/>
          <w:color w:val="4472C4" w:themeColor="accent1"/>
          <w:sz w:val="24"/>
          <w:szCs w:val="24"/>
          <w:lang w:eastAsia="pt-BR"/>
        </w:rPr>
      </w:pPr>
      <w:r>
        <w:rPr>
          <w:rFonts w:eastAsia="Times New Roman" w:cs="Arial" w:ascii="Arial" w:hAnsi="Arial"/>
          <w:b/>
          <w:bCs/>
          <w:color w:val="4472C4" w:themeColor="accent1"/>
          <w:sz w:val="24"/>
          <w:szCs w:val="24"/>
          <w:lang w:eastAsia="pt-BR"/>
        </w:rPr>
      </w:r>
    </w:p>
    <w:p>
      <w:pPr>
        <w:pStyle w:val="Normal"/>
        <w:spacing w:lineRule="auto" w:line="360" w:before="0" w:after="0"/>
        <w:jc w:val="both"/>
        <w:rPr>
          <w:rFonts w:ascii="Arial" w:hAnsi="Arial" w:eastAsia="Times New Roman" w:cs="Arial"/>
          <w:b/>
          <w:b/>
          <w:bCs/>
          <w:sz w:val="24"/>
          <w:szCs w:val="24"/>
        </w:rPr>
      </w:pPr>
      <w:r>
        <w:rPr>
          <w:rFonts w:eastAsia="Times New Roman" w:cs="Arial" w:ascii="Arial" w:hAnsi="Arial"/>
          <w:b/>
          <w:bCs/>
          <w:sz w:val="24"/>
          <w:szCs w:val="24"/>
        </w:rPr>
        <w:t xml:space="preserve">CHOCALHO </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O que acha de criar um instrumento musical com seu filho?</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 xml:space="preserve">É simples, e você vai precisar de uma bobina do papel toalha ou de papel alumínio e um punhado de arroz. </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 xml:space="preserve">O ideal é que a criança participe do processo de construção. </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 xml:space="preserve">Depois que a criança colocou o arroz dentro do rolinho, pode fechar cada ponta com um círculo de papel colado com fita adesiva. O próximo passo é só deixar a criança soltar a imaginação e enfeitar o tubo usando canetinhas, giz de cera e fitas decoradas. </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Leve e colorido, o chocalho é perfeito para as pequenas mãozinhas.</w:t>
      </w:r>
    </w:p>
    <w:p>
      <w:pPr>
        <w:pStyle w:val="Normal"/>
        <w:jc w:val="center"/>
        <w:rPr>
          <w:rFonts w:ascii="Arial" w:hAnsi="Arial" w:eastAsia="Times New Roman" w:cs="Arial"/>
          <w:sz w:val="24"/>
          <w:szCs w:val="24"/>
        </w:rPr>
      </w:pPr>
      <w:r>
        <w:rPr>
          <w:rFonts w:eastAsia="Times New Roman" w:cs="Arial" w:ascii="Arial" w:hAnsi="Arial"/>
          <w:sz w:val="24"/>
          <w:szCs w:val="24"/>
        </w:rPr>
      </w:r>
    </w:p>
    <w:p>
      <w:pPr>
        <w:pStyle w:val="Normal"/>
        <w:jc w:val="center"/>
        <w:rPr>
          <w:rFonts w:ascii="Arial" w:hAnsi="Arial" w:eastAsia="Times New Roman" w:cs="Arial"/>
          <w:sz w:val="24"/>
          <w:szCs w:val="24"/>
        </w:rPr>
      </w:pPr>
      <w:r>
        <w:rPr>
          <w:rFonts w:eastAsia="Times New Roman" w:cs="Arial" w:ascii="Arial" w:hAnsi="Arial"/>
          <w:sz w:val="24"/>
          <w:szCs w:val="24"/>
        </w:rPr>
      </w:r>
    </w:p>
    <w:p>
      <w:pPr>
        <w:pStyle w:val="Normal"/>
        <w:jc w:val="center"/>
        <w:rPr>
          <w:rFonts w:ascii="Arial" w:hAnsi="Arial" w:eastAsia="Times New Roman" w:cs="Arial"/>
          <w:sz w:val="24"/>
          <w:szCs w:val="24"/>
        </w:rPr>
      </w:pPr>
      <w:r>
        <w:rPr>
          <w:rFonts w:eastAsia="Times New Roman" w:cs="Arial" w:ascii="Arial" w:hAnsi="Arial"/>
          <w:sz w:val="24"/>
          <w:szCs w:val="24"/>
        </w:rPr>
      </w:r>
    </w:p>
    <w:p>
      <w:pPr>
        <w:pStyle w:val="Normal"/>
        <w:jc w:val="center"/>
        <w:rPr>
          <w:rFonts w:ascii="Arial" w:hAnsi="Arial" w:eastAsia="Times New Roman" w:cs="Arial"/>
          <w:sz w:val="24"/>
          <w:szCs w:val="24"/>
        </w:rPr>
      </w:pPr>
      <w:r>
        <w:rPr/>
        <w:drawing>
          <wp:inline distT="0" distB="0" distL="0" distR="0">
            <wp:extent cx="2562225" cy="2400300"/>
            <wp:effectExtent l="0" t="0" r="0" b="0"/>
            <wp:docPr id="12" name="Imagem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85" descr=""/>
                    <pic:cNvPicPr>
                      <a:picLocks noChangeAspect="1" noChangeArrowheads="1"/>
                    </pic:cNvPicPr>
                  </pic:nvPicPr>
                  <pic:blipFill>
                    <a:blip r:embed="rId9"/>
                    <a:stretch>
                      <a:fillRect/>
                    </a:stretch>
                  </pic:blipFill>
                  <pic:spPr bwMode="auto">
                    <a:xfrm>
                      <a:off x="0" y="0"/>
                      <a:ext cx="2562225" cy="2400300"/>
                    </a:xfrm>
                    <a:prstGeom prst="rect">
                      <a:avLst/>
                    </a:prstGeom>
                  </pic:spPr>
                </pic:pic>
              </a:graphicData>
            </a:graphic>
          </wp:inline>
        </w:drawing>
      </w:r>
      <w:r>
        <w:rPr/>
        <w:drawing>
          <wp:inline distT="0" distB="0" distL="0" distR="0">
            <wp:extent cx="2686050" cy="2390775"/>
            <wp:effectExtent l="0" t="0" r="0" b="0"/>
            <wp:docPr id="13" name="Imagem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86" descr=""/>
                    <pic:cNvPicPr>
                      <a:picLocks noChangeAspect="1" noChangeArrowheads="1"/>
                    </pic:cNvPicPr>
                  </pic:nvPicPr>
                  <pic:blipFill>
                    <a:blip r:embed="rId10"/>
                    <a:stretch>
                      <a:fillRect/>
                    </a:stretch>
                  </pic:blipFill>
                  <pic:spPr bwMode="auto">
                    <a:xfrm>
                      <a:off x="0" y="0"/>
                      <a:ext cx="2686050" cy="2390775"/>
                    </a:xfrm>
                    <a:prstGeom prst="rect">
                      <a:avLst/>
                    </a:prstGeom>
                  </pic:spPr>
                </pic:pic>
              </a:graphicData>
            </a:graphic>
          </wp:inline>
        </w:drawing>
      </w:r>
    </w:p>
    <w:p>
      <w:pPr>
        <w:pStyle w:val="Normal"/>
        <w:jc w:val="center"/>
        <w:rPr>
          <w:rFonts w:ascii="Arial" w:hAnsi="Arial" w:cs="Arial"/>
          <w:b/>
          <w:b/>
          <w:bCs/>
          <w:sz w:val="24"/>
          <w:szCs w:val="24"/>
        </w:rPr>
      </w:pPr>
      <w:r>
        <w:rPr/>
        <w:drawing>
          <wp:inline distT="0" distB="0" distL="0" distR="0">
            <wp:extent cx="3621405" cy="1943100"/>
            <wp:effectExtent l="0" t="0" r="0" b="0"/>
            <wp:docPr id="14" name="Imagem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87" descr=""/>
                    <pic:cNvPicPr>
                      <a:picLocks noChangeAspect="1" noChangeArrowheads="1"/>
                    </pic:cNvPicPr>
                  </pic:nvPicPr>
                  <pic:blipFill>
                    <a:blip r:embed="rId11"/>
                    <a:stretch>
                      <a:fillRect/>
                    </a:stretch>
                  </pic:blipFill>
                  <pic:spPr bwMode="auto">
                    <a:xfrm>
                      <a:off x="0" y="0"/>
                      <a:ext cx="3621405" cy="1943100"/>
                    </a:xfrm>
                    <a:prstGeom prst="rect">
                      <a:avLst/>
                    </a:prstGeom>
                  </pic:spPr>
                </pic:pic>
              </a:graphicData>
            </a:graphic>
          </wp:inline>
        </w:drawing>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color w:val="0070C0"/>
          <w:sz w:val="28"/>
          <w:szCs w:val="28"/>
        </w:rPr>
      </w:pPr>
      <w:r>
        <mc:AlternateContent>
          <mc:Choice Requires="wps">
            <w:drawing>
              <wp:anchor behindDoc="0" distT="0" distB="0" distL="0" distR="0" simplePos="0" locked="0" layoutInCell="1" allowOverlap="1" relativeHeight="4" wp14:anchorId="0227415C">
                <wp:simplePos x="0" y="0"/>
                <wp:positionH relativeFrom="column">
                  <wp:posOffset>-325120</wp:posOffset>
                </wp:positionH>
                <wp:positionV relativeFrom="paragraph">
                  <wp:posOffset>-45720</wp:posOffset>
                </wp:positionV>
                <wp:extent cx="844550" cy="685800"/>
                <wp:effectExtent l="0" t="0" r="0" b="1905"/>
                <wp:wrapNone/>
                <wp:docPr id="15" name="Caixa de Texto 78"/>
                <a:graphic xmlns:a="http://schemas.openxmlformats.org/drawingml/2006/main">
                  <a:graphicData uri="http://schemas.microsoft.com/office/word/2010/wordprocessingShape">
                    <wps:wsp>
                      <wps:cNvSpPr/>
                      <wps:spPr>
                        <a:xfrm>
                          <a:off x="0" y="0"/>
                          <a:ext cx="843840" cy="685080"/>
                        </a:xfrm>
                        <a:prstGeom prst="rect">
                          <a:avLst/>
                        </a:prstGeom>
                        <a:solidFill>
                          <a:srgbClr val="ffffff"/>
                        </a:solidFill>
                        <a:ln>
                          <a:noFill/>
                        </a:ln>
                      </wps:spPr>
                      <wps:style>
                        <a:lnRef idx="0"/>
                        <a:fillRef idx="0"/>
                        <a:effectRef idx="0"/>
                        <a:fontRef idx="minor"/>
                      </wps:style>
                      <wps:txbx>
                        <w:txbxContent>
                          <w:p>
                            <w:pPr>
                              <w:pStyle w:val="Contedodoquadro"/>
                              <w:rPr>
                                <w:color w:val="000000"/>
                              </w:rPr>
                            </w:pPr>
                            <w:r>
                              <w:rPr>
                                <w:color w:val="000000"/>
                              </w:rPr>
                              <w:drawing>
                                <wp:inline distT="0" distB="0" distL="0" distR="0">
                                  <wp:extent cx="650240" cy="561975"/>
                                  <wp:effectExtent l="0" t="0" r="0" b="0"/>
                                  <wp:docPr id="17" name="Figura1"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 descr="Sem título.png"/>
                                          <pic:cNvPicPr>
                                            <a:picLocks noChangeAspect="1" noChangeArrowheads="1"/>
                                          </pic:cNvPicPr>
                                        </pic:nvPicPr>
                                        <pic:blipFill>
                                          <a:blip r:embed="rId12"/>
                                          <a:stretch>
                                            <a:fillRect/>
                                          </a:stretch>
                                        </pic:blipFill>
                                        <pic:spPr bwMode="auto">
                                          <a:xfrm>
                                            <a:off x="0" y="0"/>
                                            <a:ext cx="650240" cy="561975"/>
                                          </a:xfrm>
                                          <a:prstGeom prst="rect">
                                            <a:avLst/>
                                          </a:prstGeom>
                                        </pic:spPr>
                                      </pic:pic>
                                    </a:graphicData>
                                  </a:graphic>
                                </wp:inline>
                              </w:drawing>
                            </w:r>
                          </w:p>
                          <w:p>
                            <w:pPr>
                              <w:pStyle w:val="Contedodoquadro"/>
                              <w:spacing w:before="0" w:after="160"/>
                              <w:rPr>
                                <w:color w:val="000000"/>
                              </w:rPr>
                            </w:pPr>
                            <w:r>
                              <w:rPr>
                                <w:color w:val="000000"/>
                              </w:rPr>
                              <w:drawing>
                                <wp:inline distT="0" distB="0" distL="0" distR="0">
                                  <wp:extent cx="664845" cy="664845"/>
                                  <wp:effectExtent l="0" t="0" r="0" b="0"/>
                                  <wp:docPr id="18"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4" descr=""/>
                                          <pic:cNvPicPr>
                                            <a:picLocks noChangeAspect="1" noChangeArrowheads="1"/>
                                          </pic:cNvPicPr>
                                        </pic:nvPicPr>
                                        <pic:blipFill>
                                          <a:blip r:embed="rId13"/>
                                          <a:stretch>
                                            <a:fillRect/>
                                          </a:stretch>
                                        </pic:blipFill>
                                        <pic:spPr bwMode="auto">
                                          <a:xfrm>
                                            <a:off x="0" y="0"/>
                                            <a:ext cx="664845" cy="664845"/>
                                          </a:xfrm>
                                          <a:prstGeom prst="rect">
                                            <a:avLst/>
                                          </a:prstGeom>
                                        </pic:spPr>
                                      </pic:pic>
                                    </a:graphicData>
                                  </a:graphic>
                                </wp:inline>
                              </w:drawing>
                            </w:r>
                            <w:r>
                              <w:rPr>
                                <w:color w:val="000000"/>
                              </w:rPr>
                              <w:drawing>
                                <wp:inline distT="0" distB="0" distL="0" distR="0">
                                  <wp:extent cx="648335" cy="592455"/>
                                  <wp:effectExtent l="0" t="0" r="0" b="0"/>
                                  <wp:docPr id="19" name="Figura2" descr="LOGO 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2" descr="LOGO EI.png"/>
                                          <pic:cNvPicPr>
                                            <a:picLocks noChangeAspect="1" noChangeArrowheads="1"/>
                                          </pic:cNvPicPr>
                                        </pic:nvPicPr>
                                        <pic:blipFill>
                                          <a:blip r:embed="rId14"/>
                                          <a:stretch>
                                            <a:fillRect/>
                                          </a:stretch>
                                        </pic:blipFill>
                                        <pic:spPr bwMode="auto">
                                          <a:xfrm>
                                            <a:off x="0" y="0"/>
                                            <a:ext cx="648335" cy="592455"/>
                                          </a:xfrm>
                                          <a:prstGeom prst="rect">
                                            <a:avLst/>
                                          </a:prstGeom>
                                        </pic:spPr>
                                      </pic:pic>
                                    </a:graphicData>
                                  </a:graphic>
                                </wp:inline>
                              </w:drawing>
                            </w:r>
                          </w:p>
                        </w:txbxContent>
                      </wps:txbx>
                      <wps:bodyPr>
                        <a:noAutofit/>
                      </wps:bodyPr>
                    </wps:wsp>
                  </a:graphicData>
                </a:graphic>
              </wp:anchor>
            </w:drawing>
          </mc:Choice>
          <mc:Fallback>
            <w:pict>
              <v:rect id="shape_0" ID="Caixa de Texto 78" fillcolor="white" stroked="f" style="position:absolute;margin-left:-25.6pt;margin-top:-3.6pt;width:66.4pt;height:53.9pt" wp14:anchorId="0227415C">
                <w10:wrap type="square"/>
                <v:fill o:detectmouseclick="t" type="solid" color2="black"/>
                <v:stroke color="#3465a4" joinstyle="round" endcap="flat"/>
                <v:textbox>
                  <w:txbxContent>
                    <w:p>
                      <w:pPr>
                        <w:pStyle w:val="Contedodoquadro"/>
                        <w:rPr>
                          <w:color w:val="000000"/>
                        </w:rPr>
                      </w:pPr>
                      <w:r>
                        <w:rPr>
                          <w:color w:val="000000"/>
                        </w:rPr>
                        <w:drawing>
                          <wp:inline distT="0" distB="0" distL="0" distR="0">
                            <wp:extent cx="650240" cy="561975"/>
                            <wp:effectExtent l="0" t="0" r="0" b="0"/>
                            <wp:docPr id="20" name="Figura1"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1" descr="Sem título.png"/>
                                    <pic:cNvPicPr>
                                      <a:picLocks noChangeAspect="1" noChangeArrowheads="1"/>
                                    </pic:cNvPicPr>
                                  </pic:nvPicPr>
                                  <pic:blipFill>
                                    <a:blip r:embed="rId12"/>
                                    <a:stretch>
                                      <a:fillRect/>
                                    </a:stretch>
                                  </pic:blipFill>
                                  <pic:spPr bwMode="auto">
                                    <a:xfrm>
                                      <a:off x="0" y="0"/>
                                      <a:ext cx="650240" cy="561975"/>
                                    </a:xfrm>
                                    <a:prstGeom prst="rect">
                                      <a:avLst/>
                                    </a:prstGeom>
                                  </pic:spPr>
                                </pic:pic>
                              </a:graphicData>
                            </a:graphic>
                          </wp:inline>
                        </w:drawing>
                      </w:r>
                    </w:p>
                    <w:p>
                      <w:pPr>
                        <w:pStyle w:val="Contedodoquadro"/>
                        <w:spacing w:before="0" w:after="160"/>
                        <w:rPr>
                          <w:color w:val="000000"/>
                        </w:rPr>
                      </w:pPr>
                      <w:r>
                        <w:rPr>
                          <w:color w:val="000000"/>
                        </w:rPr>
                        <w:drawing>
                          <wp:inline distT="0" distB="0" distL="0" distR="0">
                            <wp:extent cx="664845" cy="664845"/>
                            <wp:effectExtent l="0" t="0" r="0" b="0"/>
                            <wp:docPr id="21"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4" descr=""/>
                                    <pic:cNvPicPr>
                                      <a:picLocks noChangeAspect="1" noChangeArrowheads="1"/>
                                    </pic:cNvPicPr>
                                  </pic:nvPicPr>
                                  <pic:blipFill>
                                    <a:blip r:embed="rId13"/>
                                    <a:stretch>
                                      <a:fillRect/>
                                    </a:stretch>
                                  </pic:blipFill>
                                  <pic:spPr bwMode="auto">
                                    <a:xfrm>
                                      <a:off x="0" y="0"/>
                                      <a:ext cx="664845" cy="664845"/>
                                    </a:xfrm>
                                    <a:prstGeom prst="rect">
                                      <a:avLst/>
                                    </a:prstGeom>
                                  </pic:spPr>
                                </pic:pic>
                              </a:graphicData>
                            </a:graphic>
                          </wp:inline>
                        </w:drawing>
                      </w:r>
                      <w:r>
                        <w:rPr>
                          <w:color w:val="000000"/>
                        </w:rPr>
                        <w:drawing>
                          <wp:inline distT="0" distB="0" distL="0" distR="0">
                            <wp:extent cx="648335" cy="592455"/>
                            <wp:effectExtent l="0" t="0" r="0" b="0"/>
                            <wp:docPr id="22" name="Figura2" descr="LOGO 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 descr="LOGO EI.png"/>
                                    <pic:cNvPicPr>
                                      <a:picLocks noChangeAspect="1" noChangeArrowheads="1"/>
                                    </pic:cNvPicPr>
                                  </pic:nvPicPr>
                                  <pic:blipFill>
                                    <a:blip r:embed="rId14"/>
                                    <a:stretch>
                                      <a:fillRect/>
                                    </a:stretch>
                                  </pic:blipFill>
                                  <pic:spPr bwMode="auto">
                                    <a:xfrm>
                                      <a:off x="0" y="0"/>
                                      <a:ext cx="648335" cy="592455"/>
                                    </a:xfrm>
                                    <a:prstGeom prst="rect">
                                      <a:avLst/>
                                    </a:prstGeom>
                                  </pic:spPr>
                                </pic:pic>
                              </a:graphicData>
                            </a:graphic>
                          </wp:inline>
                        </w:drawing>
                      </w:r>
                    </w:p>
                  </w:txbxContent>
                </v:textbox>
              </v:rect>
            </w:pict>
          </mc:Fallback>
        </mc:AlternateContent>
      </w:r>
      <w:r>
        <w:rPr>
          <w:rFonts w:cs="Arial" w:ascii="Arial" w:hAnsi="Arial"/>
          <w:b/>
          <w:color w:val="0070C0"/>
          <w:sz w:val="28"/>
          <w:szCs w:val="28"/>
        </w:rPr>
        <w:t xml:space="preserve">            </w:t>
      </w:r>
      <w:r>
        <w:rPr>
          <w:rFonts w:cs="Arial" w:ascii="Arial" w:hAnsi="Arial"/>
          <w:b/>
          <w:color w:val="0070C0"/>
          <w:sz w:val="28"/>
          <w:szCs w:val="28"/>
        </w:rPr>
        <w:t>CORPO, GESTOS E MOVIMENTOS</w:t>
      </w:r>
    </w:p>
    <w:p>
      <w:pPr>
        <w:pStyle w:val="Normal"/>
        <w:rPr>
          <w:rFonts w:ascii="Arial" w:hAnsi="Arial" w:cs="Arial"/>
          <w:b/>
          <w:b/>
          <w:color w:val="0070C0"/>
          <w:sz w:val="28"/>
          <w:szCs w:val="28"/>
        </w:rPr>
      </w:pPr>
      <w:r>
        <w:rPr>
          <w:rFonts w:cs="Arial" w:ascii="Arial" w:hAnsi="Arial"/>
          <w:b/>
          <w:color w:val="0070C0"/>
          <w:sz w:val="28"/>
          <w:szCs w:val="28"/>
        </w:rPr>
        <w:t>O EU,  O OUTRO E O NÓS</w:t>
      </w:r>
    </w:p>
    <w:p>
      <w:pPr>
        <w:pStyle w:val="Normal"/>
        <w:rPr>
          <w:rFonts w:ascii="Arial" w:hAnsi="Arial" w:cs="Arial"/>
          <w:b/>
          <w:b/>
          <w:color w:val="0070C0"/>
          <w:sz w:val="28"/>
          <w:szCs w:val="28"/>
        </w:rPr>
      </w:pPr>
      <w:r>
        <w:rPr>
          <w:rFonts w:cs="Arial" w:ascii="Arial" w:hAnsi="Arial"/>
          <w:b/>
          <w:color w:val="0070C0"/>
          <w:sz w:val="28"/>
          <w:szCs w:val="28"/>
        </w:rPr>
        <w:t xml:space="preserve">           </w:t>
      </w:r>
      <w:r>
        <w:rPr>
          <w:rFonts w:cs="Arial" w:ascii="Arial" w:hAnsi="Arial"/>
          <w:b/>
          <w:color w:val="0070C0"/>
          <w:sz w:val="28"/>
          <w:szCs w:val="28"/>
        </w:rPr>
        <w:t>TRAÇOS, SONS, CORES E FORMAS</w:t>
      </w:r>
    </w:p>
    <w:p>
      <w:pPr>
        <w:pStyle w:val="Normal"/>
        <w:rPr>
          <w:rFonts w:ascii="Arial" w:hAnsi="Arial" w:cs="Arial"/>
          <w:b/>
          <w:b/>
          <w:color w:val="0070C0"/>
          <w:sz w:val="28"/>
          <w:szCs w:val="28"/>
        </w:rPr>
      </w:pPr>
      <w:r>
        <w:rPr>
          <w:rFonts w:cs="Arial" w:ascii="Arial" w:hAnsi="Arial"/>
          <w:b/>
          <w:color w:val="0070C0"/>
          <w:sz w:val="28"/>
          <w:szCs w:val="28"/>
        </w:rPr>
        <w:tab/>
        <w:t xml:space="preserve">  ESPAÇOS, TEMPOS, QUANTIDADES, RELAÇÕES E    </w:t>
      </w:r>
    </w:p>
    <w:p>
      <w:pPr>
        <w:pStyle w:val="Normal"/>
        <w:tabs>
          <w:tab w:val="clear" w:pos="708"/>
          <w:tab w:val="left" w:pos="1005" w:leader="none"/>
        </w:tabs>
        <w:spacing w:lineRule="auto" w:line="360" w:before="0" w:after="0"/>
        <w:ind w:firstLine="708"/>
        <w:rPr>
          <w:rFonts w:ascii="Arial" w:hAnsi="Arial" w:cs="Arial"/>
          <w:b/>
          <w:b/>
          <w:color w:val="0070C0"/>
          <w:sz w:val="28"/>
          <w:szCs w:val="28"/>
        </w:rPr>
      </w:pPr>
      <w:r>
        <w:rPr>
          <w:rFonts w:cs="Arial" w:ascii="Arial" w:hAnsi="Arial"/>
          <w:b/>
          <w:color w:val="0070C0"/>
          <w:sz w:val="28"/>
          <w:szCs w:val="28"/>
        </w:rPr>
        <w:t xml:space="preserve">  </w:t>
      </w:r>
      <w:r>
        <w:rPr>
          <w:rFonts w:cs="Arial" w:ascii="Arial" w:hAnsi="Arial"/>
          <w:b/>
          <w:color w:val="0070C0"/>
          <w:sz w:val="28"/>
          <w:szCs w:val="28"/>
        </w:rPr>
        <w:t>TRANSFORMAÇÕES</w:t>
      </w:r>
      <w:bookmarkStart w:id="3" w:name="_Hlk47908985"/>
      <w:bookmarkEnd w:id="3"/>
    </w:p>
    <w:p>
      <w:pPr>
        <w:pStyle w:val="Normal"/>
        <w:tabs>
          <w:tab w:val="clear" w:pos="708"/>
          <w:tab w:val="left" w:pos="1005" w:leader="none"/>
        </w:tabs>
        <w:spacing w:lineRule="auto" w:line="360" w:before="0" w:after="0"/>
        <w:ind w:firstLine="708"/>
        <w:rPr>
          <w:rFonts w:ascii="Arial" w:hAnsi="Arial" w:cs="Arial"/>
          <w:b/>
          <w:b/>
          <w:color w:val="0070C0"/>
          <w:sz w:val="28"/>
          <w:szCs w:val="28"/>
        </w:rPr>
      </w:pPr>
      <w:r>
        <w:rPr>
          <w:rFonts w:cs="Arial" w:ascii="Arial" w:hAnsi="Arial"/>
          <w:b/>
          <w:color w:val="0070C0"/>
          <w:sz w:val="28"/>
          <w:szCs w:val="28"/>
        </w:rPr>
      </w:r>
      <w:bookmarkStart w:id="4" w:name="_Hlk38285541"/>
      <w:bookmarkStart w:id="5" w:name="_Hlk38285541"/>
      <w:bookmarkEnd w:id="5"/>
    </w:p>
    <w:p>
      <w:pPr>
        <w:pStyle w:val="Normal"/>
        <w:numPr>
          <w:ilvl w:val="0"/>
          <w:numId w:val="2"/>
        </w:numPr>
        <w:shd w:val="clear" w:color="auto" w:fill="FFFFFF"/>
        <w:spacing w:lineRule="auto" w:line="360" w:before="0" w:after="0"/>
        <w:ind w:left="924" w:hanging="357"/>
        <w:contextualSpacing/>
        <w:jc w:val="both"/>
        <w:rPr>
          <w:rFonts w:ascii="Arial" w:hAnsi="Arial" w:cs="Arial"/>
          <w:color w:val="000000"/>
          <w:sz w:val="24"/>
          <w:szCs w:val="24"/>
          <w:highlight w:val="white"/>
        </w:rPr>
      </w:pPr>
      <w:r>
        <w:rPr>
          <w:rFonts w:cs="Arial" w:ascii="Arial" w:hAnsi="Arial"/>
          <w:color w:val="000000"/>
          <w:sz w:val="24"/>
          <w:szCs w:val="24"/>
          <w:shd w:fill="FFFFFF" w:val="clear"/>
        </w:rPr>
        <w:t>(EI01CG01) Reagir positivamente frente a estímulos sensoriais.</w:t>
      </w:r>
    </w:p>
    <w:p>
      <w:pPr>
        <w:pStyle w:val="Normal"/>
        <w:numPr>
          <w:ilvl w:val="0"/>
          <w:numId w:val="2"/>
        </w:numPr>
        <w:shd w:val="clear" w:color="auto" w:fill="FFFFFF"/>
        <w:spacing w:lineRule="auto" w:line="360" w:before="0" w:after="0"/>
        <w:ind w:left="924" w:hanging="357"/>
        <w:contextualSpacing/>
        <w:jc w:val="both"/>
        <w:rPr>
          <w:rFonts w:ascii="Arial" w:hAnsi="Arial" w:cs="Arial"/>
          <w:color w:val="000000"/>
          <w:sz w:val="24"/>
          <w:szCs w:val="24"/>
          <w:highlight w:val="white"/>
        </w:rPr>
      </w:pPr>
      <w:r>
        <w:rPr>
          <w:rFonts w:cs="Arial" w:ascii="Arial" w:hAnsi="Arial"/>
          <w:color w:val="000000"/>
          <w:sz w:val="24"/>
          <w:szCs w:val="24"/>
          <w:shd w:fill="FFFFFF" w:val="clear"/>
        </w:rPr>
        <w:t>(EI01EO05) Reconhecer seu corpo e expressar suas sensações em momentos de alimentação, higiene, brincadeira e descanso.</w:t>
      </w:r>
    </w:p>
    <w:p>
      <w:pPr>
        <w:pStyle w:val="Normal"/>
        <w:numPr>
          <w:ilvl w:val="0"/>
          <w:numId w:val="2"/>
        </w:numPr>
        <w:shd w:val="clear" w:color="auto" w:fill="FFFFFF"/>
        <w:spacing w:lineRule="auto" w:line="360" w:before="0" w:after="0"/>
        <w:ind w:left="924" w:hanging="357"/>
        <w:contextualSpacing/>
        <w:jc w:val="both"/>
        <w:rPr>
          <w:rFonts w:ascii="Arial" w:hAnsi="Arial" w:cs="Arial"/>
          <w:color w:val="000000"/>
          <w:sz w:val="24"/>
          <w:szCs w:val="24"/>
          <w:highlight w:val="white"/>
        </w:rPr>
      </w:pPr>
      <w:r>
        <w:rPr>
          <w:rFonts w:cs="Arial" w:ascii="Arial" w:hAnsi="Arial"/>
          <w:color w:val="000000"/>
          <w:sz w:val="24"/>
          <w:szCs w:val="24"/>
          <w:shd w:fill="FFFFFF" w:val="clear"/>
        </w:rPr>
        <w:t>(EI01TS02) Manusear e explorar diferentes materiais e superfícies desenvolvendo as sensações, com diferentes possibilidades percebendo as texturas.</w:t>
      </w:r>
    </w:p>
    <w:p>
      <w:pPr>
        <w:pStyle w:val="Normal"/>
        <w:numPr>
          <w:ilvl w:val="0"/>
          <w:numId w:val="2"/>
        </w:numPr>
        <w:shd w:val="clear" w:color="auto" w:fill="FFFFFF"/>
        <w:spacing w:lineRule="auto" w:line="360" w:before="0" w:after="0"/>
        <w:ind w:left="924" w:hanging="357"/>
        <w:contextualSpacing/>
        <w:jc w:val="both"/>
        <w:rPr>
          <w:rFonts w:ascii="Arial" w:hAnsi="Arial" w:cs="Arial"/>
          <w:color w:val="000000"/>
          <w:sz w:val="24"/>
          <w:szCs w:val="24"/>
          <w:highlight w:val="white"/>
        </w:rPr>
      </w:pPr>
      <w:r>
        <w:rPr>
          <w:rFonts w:cs="Arial" w:ascii="Arial" w:hAnsi="Arial"/>
          <w:color w:val="000000"/>
          <w:sz w:val="24"/>
          <w:szCs w:val="24"/>
          <w:shd w:fill="FFFFFF" w:val="clear"/>
        </w:rPr>
        <w:t>(EI01TS02) Explorar, observar, misturar e descobrir cores.</w:t>
      </w:r>
    </w:p>
    <w:p>
      <w:pPr>
        <w:pStyle w:val="Normal"/>
        <w:numPr>
          <w:ilvl w:val="0"/>
          <w:numId w:val="2"/>
        </w:numPr>
        <w:shd w:val="clear" w:color="auto" w:fill="FFFFFF"/>
        <w:spacing w:lineRule="auto" w:line="360" w:before="0" w:after="0"/>
        <w:ind w:left="924" w:hanging="357"/>
        <w:contextualSpacing/>
        <w:jc w:val="both"/>
        <w:rPr>
          <w:rFonts w:ascii="Arial" w:hAnsi="Arial" w:cs="Arial"/>
          <w:color w:val="000000"/>
          <w:sz w:val="24"/>
          <w:szCs w:val="24"/>
          <w:highlight w:val="white"/>
        </w:rPr>
      </w:pPr>
      <w:r>
        <w:rPr>
          <w:rFonts w:cs="Arial" w:ascii="Arial" w:hAnsi="Arial"/>
          <w:color w:val="000000"/>
          <w:sz w:val="24"/>
          <w:szCs w:val="24"/>
          <w:shd w:fill="FFFFFF" w:val="clear"/>
        </w:rPr>
        <w:t>(EI01ET01) Explorar o espaço por meio do corpo e dos sentidos, a fim de perceber odores, cores, sabores, temperaturas e outras possibilidades presentes em seu ambiente.</w:t>
      </w:r>
    </w:p>
    <w:p>
      <w:pPr>
        <w:pStyle w:val="Normal"/>
        <w:rPr>
          <w:rFonts w:ascii="Arial" w:hAnsi="Arial" w:cs="Arial"/>
          <w:b/>
          <w:b/>
          <w:bCs/>
          <w:color w:val="4472C4" w:themeColor="accent1"/>
          <w:sz w:val="24"/>
          <w:szCs w:val="24"/>
          <w:lang w:val="en-NZ"/>
        </w:rPr>
      </w:pPr>
      <w:r>
        <w:rPr>
          <w:rFonts w:cs="Arial" w:ascii="Arial" w:hAnsi="Arial"/>
          <w:b/>
          <w:bCs/>
          <w:color w:val="4472C4" w:themeColor="accent1"/>
          <w:sz w:val="24"/>
          <w:szCs w:val="24"/>
          <w:lang w:val="en-NZ"/>
        </w:rPr>
      </w:r>
    </w:p>
    <w:p>
      <w:pPr>
        <w:pStyle w:val="Normal"/>
        <w:rPr>
          <w:rFonts w:ascii="Arial" w:hAnsi="Arial" w:eastAsia="Times New Roman" w:cs="Arial"/>
        </w:rPr>
      </w:pPr>
      <w:r>
        <w:rPr>
          <w:rFonts w:cs="Arial" w:ascii="Arial" w:hAnsi="Arial"/>
          <w:b/>
          <w:bCs/>
          <w:color w:val="4472C4" w:themeColor="accent1"/>
          <w:sz w:val="24"/>
          <w:szCs w:val="24"/>
          <w:lang w:val="en-NZ"/>
        </w:rPr>
        <w:t>LINKS:</w:t>
      </w:r>
      <w:r>
        <w:rPr/>
        <w:t xml:space="preserve"> </w:t>
      </w:r>
      <w:hyperlink r:id="rId15">
        <w:r>
          <w:rPr>
            <w:rFonts w:cs="Arial" w:ascii="Arial" w:hAnsi="Arial"/>
            <w:color w:val="0000FF"/>
            <w:u w:val="single"/>
          </w:rPr>
          <w:t>https://www.tempojunto.com/2017/09/14/brincadeira-sensorial-com-espuma-colorida-para-bebes/</w:t>
        </w:r>
      </w:hyperlink>
    </w:p>
    <w:p>
      <w:pPr>
        <w:pStyle w:val="Normal"/>
        <w:rPr>
          <w:rFonts w:ascii="Arial" w:hAnsi="Arial" w:cs="Arial"/>
        </w:rPr>
      </w:pPr>
      <w:r>
        <w:rPr>
          <w:rFonts w:cs="Arial" w:ascii="Arial" w:hAnsi="Arial"/>
        </w:rPr>
      </w:r>
    </w:p>
    <w:p>
      <w:pPr>
        <w:pStyle w:val="Normal"/>
        <w:tabs>
          <w:tab w:val="clear" w:pos="708"/>
          <w:tab w:val="left" w:pos="5438" w:leader="none"/>
        </w:tabs>
        <w:rPr>
          <w:rFonts w:ascii="Arial" w:hAnsi="Arial" w:cs="Arial"/>
        </w:rPr>
      </w:pPr>
      <w:r>
        <w:rPr>
          <w:rFonts w:eastAsia="Times New Roman" w:cs="Arial" w:ascii="Arial" w:hAnsi="Arial"/>
          <w:b/>
          <w:bCs/>
          <w:color w:val="4472C4" w:themeColor="accent1"/>
          <w:sz w:val="24"/>
          <w:szCs w:val="24"/>
          <w:lang w:eastAsia="pt-BR"/>
        </w:rPr>
        <w:t>SUGESTÃO DE JOGOS/BRINCADEIRAS:</w:t>
      </w:r>
    </w:p>
    <w:p>
      <w:pPr>
        <w:pStyle w:val="Normal"/>
        <w:tabs>
          <w:tab w:val="clear" w:pos="708"/>
          <w:tab w:val="left" w:pos="5438" w:leader="none"/>
        </w:tabs>
        <w:rPr>
          <w:rFonts w:ascii="Arial" w:hAnsi="Arial" w:cs="Arial"/>
        </w:rPr>
      </w:pPr>
      <w:r>
        <w:rPr>
          <w:rFonts w:cs="Arial" w:ascii="Arial" w:hAnsi="Arial"/>
        </w:rPr>
      </w:r>
    </w:p>
    <w:p>
      <w:pPr>
        <w:pStyle w:val="Normal"/>
        <w:spacing w:lineRule="auto" w:line="360" w:before="0" w:after="0"/>
        <w:jc w:val="both"/>
        <w:rPr>
          <w:rFonts w:ascii="Arial" w:hAnsi="Arial" w:eastAsia="Times New Roman" w:cs="Arial"/>
          <w:b/>
          <w:b/>
          <w:bCs/>
          <w:sz w:val="24"/>
          <w:szCs w:val="24"/>
        </w:rPr>
      </w:pPr>
      <w:r>
        <w:rPr>
          <w:rFonts w:eastAsia="Times New Roman" w:cs="Arial" w:ascii="Arial" w:hAnsi="Arial"/>
          <w:b/>
          <w:bCs/>
          <w:sz w:val="24"/>
          <w:szCs w:val="24"/>
        </w:rPr>
        <w:t>ESPUMA COLORIDA PARA BEBÊS</w:t>
      </w:r>
    </w:p>
    <w:p>
      <w:pPr>
        <w:pStyle w:val="NormalWeb"/>
        <w:shd w:val="clear" w:color="auto" w:fill="FFFFFF"/>
        <w:spacing w:lineRule="auto" w:line="360" w:beforeAutospacing="0" w:before="0" w:afterAutospacing="0" w:after="0"/>
        <w:jc w:val="both"/>
        <w:rPr>
          <w:rFonts w:ascii="Arial" w:hAnsi="Arial" w:cs="Arial"/>
        </w:rPr>
      </w:pPr>
      <w:r>
        <w:rPr>
          <w:rFonts w:cs="Arial" w:ascii="Arial" w:hAnsi="Arial"/>
        </w:rPr>
        <w:t>As brincadeiras com bebês já proporcionam os estímulos necessários para que ele cresça de uma forma saudável. E criar algo diferente é uma excelente maneira de provocar novos caminhos do desenvolvimento.</w:t>
      </w:r>
    </w:p>
    <w:p>
      <w:pPr>
        <w:pStyle w:val="NormalWeb"/>
        <w:shd w:val="clear" w:color="auto" w:fill="FFFFFF"/>
        <w:spacing w:lineRule="auto" w:line="360" w:beforeAutospacing="0" w:before="0" w:afterAutospacing="0" w:after="0"/>
        <w:jc w:val="both"/>
        <w:rPr>
          <w:rFonts w:ascii="Arial" w:hAnsi="Arial" w:cs="Arial"/>
        </w:rPr>
      </w:pPr>
      <w:r>
        <w:rPr>
          <w:rFonts w:cs="Arial" w:ascii="Arial" w:hAnsi="Arial"/>
        </w:rPr>
        <w:t>A proposta de hoje é criar uma espuma colorida para seu bebê brincar antes do banho.</w:t>
      </w:r>
    </w:p>
    <w:p>
      <w:pPr>
        <w:pStyle w:val="NormalWeb"/>
        <w:shd w:val="clear" w:color="auto" w:fill="FFFFFF"/>
        <w:spacing w:lineRule="auto" w:line="360" w:beforeAutospacing="0" w:before="0" w:afterAutospacing="0" w:after="0"/>
        <w:jc w:val="both"/>
        <w:rPr>
          <w:rFonts w:ascii="Arial" w:hAnsi="Arial" w:cs="Arial"/>
        </w:rPr>
      </w:pPr>
      <w:r>
        <w:rPr>
          <w:rFonts w:cs="Arial" w:ascii="Arial" w:hAnsi="Arial"/>
        </w:rPr>
      </w:r>
    </w:p>
    <w:p>
      <w:pPr>
        <w:pStyle w:val="NormalWeb"/>
        <w:shd w:val="clear" w:color="auto" w:fill="FFFFFF"/>
        <w:spacing w:lineRule="auto" w:line="360" w:beforeAutospacing="0" w:before="0" w:afterAutospacing="0" w:after="0"/>
        <w:jc w:val="both"/>
        <w:rPr>
          <w:rFonts w:ascii="Arial" w:hAnsi="Arial" w:cs="Arial"/>
        </w:rPr>
      </w:pPr>
      <w:r>
        <w:rPr>
          <w:rFonts w:cs="Arial" w:ascii="Arial" w:hAnsi="Arial"/>
        </w:rPr>
      </w:r>
    </w:p>
    <w:p>
      <w:pPr>
        <w:pStyle w:val="NormalWeb"/>
        <w:shd w:val="clear" w:color="auto" w:fill="FFFFFF"/>
        <w:spacing w:lineRule="auto" w:line="360" w:beforeAutospacing="0" w:before="0" w:afterAutospacing="0" w:after="0"/>
        <w:jc w:val="both"/>
        <w:rPr>
          <w:rFonts w:ascii="Arial" w:hAnsi="Arial" w:cs="Arial"/>
        </w:rPr>
      </w:pPr>
      <w:r>
        <w:rPr>
          <w:rFonts w:cs="Arial" w:ascii="Arial" w:hAnsi="Arial"/>
        </w:rPr>
        <w:t xml:space="preserve">Você precisa de sabonete líquido que usa para dar banho no seu bebê e corante de alimentos. É só bater no liquidificador e está pronta a espuma colorida. </w:t>
      </w:r>
    </w:p>
    <w:p>
      <w:pPr>
        <w:pStyle w:val="NormalWeb"/>
        <w:shd w:val="clear" w:color="auto" w:fill="FFFFFF"/>
        <w:spacing w:lineRule="auto" w:line="360" w:beforeAutospacing="0" w:before="0" w:afterAutospacing="0" w:after="0"/>
        <w:jc w:val="both"/>
        <w:rPr>
          <w:rFonts w:ascii="Arial" w:hAnsi="Arial" w:cs="Arial"/>
        </w:rPr>
      </w:pPr>
      <w:r>
        <w:rPr>
          <w:rFonts w:cs="Arial" w:ascii="Arial" w:hAnsi="Arial"/>
        </w:rPr>
        <w:t>Os bebês vão amar.</w:t>
      </w:r>
    </w:p>
    <w:p>
      <w:pPr>
        <w:pStyle w:val="NormalWeb"/>
        <w:shd w:val="clear" w:color="auto" w:fill="FFFFFF"/>
        <w:spacing w:lineRule="auto" w:line="360" w:beforeAutospacing="0" w:before="0" w:afterAutospacing="0" w:after="0"/>
        <w:jc w:val="both"/>
        <w:rPr>
          <w:rFonts w:ascii="Arial" w:hAnsi="Arial" w:cs="Arial"/>
        </w:rPr>
      </w:pPr>
      <w:r>
        <w:rPr>
          <w:rFonts w:cs="Arial" w:ascii="Arial" w:hAnsi="Arial"/>
        </w:rPr>
      </w:r>
    </w:p>
    <w:p>
      <w:pPr>
        <w:pStyle w:val="NormalWeb"/>
        <w:shd w:val="clear" w:color="auto" w:fill="FFFFFF"/>
        <w:spacing w:lineRule="auto" w:line="360" w:beforeAutospacing="0" w:before="0" w:afterAutospacing="0" w:after="0"/>
        <w:jc w:val="center"/>
        <w:rPr>
          <w:rFonts w:ascii="Arial" w:hAnsi="Arial" w:cs="Arial"/>
        </w:rPr>
      </w:pPr>
      <w:r>
        <w:rPr/>
        <w:drawing>
          <wp:inline distT="0" distB="0" distL="0" distR="0">
            <wp:extent cx="2638425" cy="2333625"/>
            <wp:effectExtent l="0" t="0" r="0" b="0"/>
            <wp:docPr id="23" name="Imagem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88" descr=""/>
                    <pic:cNvPicPr>
                      <a:picLocks noChangeAspect="1" noChangeArrowheads="1"/>
                    </pic:cNvPicPr>
                  </pic:nvPicPr>
                  <pic:blipFill>
                    <a:blip r:embed="rId16"/>
                    <a:stretch>
                      <a:fillRect/>
                    </a:stretch>
                  </pic:blipFill>
                  <pic:spPr bwMode="auto">
                    <a:xfrm>
                      <a:off x="0" y="0"/>
                      <a:ext cx="2638425" cy="2333625"/>
                    </a:xfrm>
                    <a:prstGeom prst="rect">
                      <a:avLst/>
                    </a:prstGeom>
                  </pic:spPr>
                </pic:pic>
              </a:graphicData>
            </a:graphic>
          </wp:inline>
        </w:drawing>
      </w:r>
      <w:r>
        <w:rPr/>
        <w:drawing>
          <wp:inline distT="0" distB="0" distL="0" distR="0">
            <wp:extent cx="2705100" cy="2333625"/>
            <wp:effectExtent l="0" t="0" r="0" b="0"/>
            <wp:docPr id="24" name="Imagem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89" descr=""/>
                    <pic:cNvPicPr>
                      <a:picLocks noChangeAspect="1" noChangeArrowheads="1"/>
                    </pic:cNvPicPr>
                  </pic:nvPicPr>
                  <pic:blipFill>
                    <a:blip r:embed="rId17"/>
                    <a:stretch>
                      <a:fillRect/>
                    </a:stretch>
                  </pic:blipFill>
                  <pic:spPr bwMode="auto">
                    <a:xfrm>
                      <a:off x="0" y="0"/>
                      <a:ext cx="2705100" cy="2333625"/>
                    </a:xfrm>
                    <a:prstGeom prst="rect">
                      <a:avLst/>
                    </a:prstGeom>
                  </pic:spPr>
                </pic:pic>
              </a:graphicData>
            </a:graphic>
          </wp:inline>
        </w:drawing>
      </w:r>
    </w:p>
    <w:p>
      <w:pPr>
        <w:pStyle w:val="Normal"/>
        <w:jc w:val="center"/>
        <w:rPr>
          <w:rFonts w:eastAsia="Times New Roman"/>
        </w:rPr>
      </w:pPr>
      <w:r>
        <w:rPr/>
        <w:drawing>
          <wp:inline distT="0" distB="0" distL="0" distR="0">
            <wp:extent cx="2657475" cy="2447925"/>
            <wp:effectExtent l="0" t="0" r="0" b="0"/>
            <wp:docPr id="25" name="Imagem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91" descr=""/>
                    <pic:cNvPicPr>
                      <a:picLocks noChangeAspect="1" noChangeArrowheads="1"/>
                    </pic:cNvPicPr>
                  </pic:nvPicPr>
                  <pic:blipFill>
                    <a:blip r:embed="rId18"/>
                    <a:stretch>
                      <a:fillRect/>
                    </a:stretch>
                  </pic:blipFill>
                  <pic:spPr bwMode="auto">
                    <a:xfrm>
                      <a:off x="0" y="0"/>
                      <a:ext cx="2657475" cy="2447925"/>
                    </a:xfrm>
                    <a:prstGeom prst="rect">
                      <a:avLst/>
                    </a:prstGeom>
                  </pic:spPr>
                </pic:pic>
              </a:graphicData>
            </a:graphic>
          </wp:inline>
        </w:drawing>
      </w:r>
      <w:r>
        <w:rPr/>
        <w:drawing>
          <wp:inline distT="0" distB="0" distL="0" distR="0">
            <wp:extent cx="2686050" cy="2447925"/>
            <wp:effectExtent l="0" t="0" r="0" b="0"/>
            <wp:docPr id="26" name="Imagem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92" descr=""/>
                    <pic:cNvPicPr>
                      <a:picLocks noChangeAspect="1" noChangeArrowheads="1"/>
                    </pic:cNvPicPr>
                  </pic:nvPicPr>
                  <pic:blipFill>
                    <a:blip r:embed="rId19"/>
                    <a:stretch>
                      <a:fillRect/>
                    </a:stretch>
                  </pic:blipFill>
                  <pic:spPr bwMode="auto">
                    <a:xfrm>
                      <a:off x="0" y="0"/>
                      <a:ext cx="2686050" cy="2447925"/>
                    </a:xfrm>
                    <a:prstGeom prst="rect">
                      <a:avLst/>
                    </a:prstGeom>
                  </pic:spPr>
                </pic:pic>
              </a:graphicData>
            </a:graphic>
          </wp:inline>
        </w:drawing>
      </w:r>
    </w:p>
    <w:p>
      <w:pPr>
        <w:pStyle w:val="NormalWeb"/>
        <w:shd w:val="clear" w:color="auto" w:fill="FFFFFF"/>
        <w:spacing w:lineRule="auto" w:line="360" w:beforeAutospacing="0" w:before="0" w:afterAutospacing="0" w:after="0"/>
        <w:rPr>
          <w:rFonts w:ascii="Open Sans" w:hAnsi="Open Sans"/>
          <w:color w:val="424242"/>
          <w:sz w:val="22"/>
          <w:szCs w:val="22"/>
        </w:rPr>
      </w:pPr>
      <w:r>
        <w:rPr>
          <w:rFonts w:ascii="Open Sans" w:hAnsi="Open Sans"/>
          <w:color w:val="424242"/>
          <w:sz w:val="22"/>
          <w:szCs w:val="22"/>
        </w:rPr>
      </w:r>
    </w:p>
    <w:p>
      <w:pPr>
        <w:pStyle w:val="NormalWeb"/>
        <w:shd w:val="clear" w:color="auto" w:fill="FFFFFF"/>
        <w:spacing w:lineRule="auto" w:line="360" w:beforeAutospacing="0" w:before="0" w:afterAutospacing="0" w:after="0"/>
        <w:jc w:val="center"/>
        <w:rPr>
          <w:rFonts w:ascii="Open Sans" w:hAnsi="Open Sans"/>
          <w:color w:val="424242"/>
          <w:sz w:val="22"/>
          <w:szCs w:val="22"/>
        </w:rPr>
      </w:pPr>
      <w:r>
        <w:rPr>
          <w:rFonts w:ascii="Open Sans" w:hAnsi="Open Sans"/>
          <w:color w:val="424242"/>
          <w:sz w:val="22"/>
          <w:szCs w:val="22"/>
        </w:rPr>
      </w:r>
    </w:p>
    <w:p>
      <w:pPr>
        <w:pStyle w:val="NormalWeb"/>
        <w:shd w:val="clear" w:color="auto" w:fill="FFFFFF"/>
        <w:spacing w:lineRule="auto" w:line="360" w:beforeAutospacing="0" w:before="0" w:afterAutospacing="0" w:after="0"/>
        <w:jc w:val="center"/>
        <w:rPr>
          <w:rFonts w:ascii="Open Sans" w:hAnsi="Open Sans"/>
          <w:color w:val="424242"/>
          <w:sz w:val="22"/>
          <w:szCs w:val="22"/>
        </w:rPr>
      </w:pPr>
      <w:r>
        <w:rPr>
          <w:rFonts w:ascii="Open Sans" w:hAnsi="Open Sans"/>
          <w:color w:val="424242"/>
          <w:sz w:val="22"/>
          <w:szCs w:val="22"/>
        </w:rPr>
      </w:r>
    </w:p>
    <w:p>
      <w:pPr>
        <w:pStyle w:val="NormalWeb"/>
        <w:shd w:val="clear" w:color="auto" w:fill="FFFFFF"/>
        <w:spacing w:lineRule="auto" w:line="360" w:beforeAutospacing="0" w:before="0" w:afterAutospacing="0" w:after="0"/>
        <w:jc w:val="center"/>
        <w:rPr>
          <w:rFonts w:ascii="Open Sans" w:hAnsi="Open Sans"/>
          <w:color w:val="424242"/>
          <w:sz w:val="22"/>
          <w:szCs w:val="22"/>
        </w:rPr>
      </w:pPr>
      <w:r>
        <w:rPr>
          <w:rFonts w:ascii="Open Sans" w:hAnsi="Open Sans"/>
          <w:color w:val="424242"/>
          <w:sz w:val="22"/>
          <w:szCs w:val="22"/>
        </w:rPr>
      </w:r>
    </w:p>
    <w:p>
      <w:pPr>
        <w:pStyle w:val="NormalWeb"/>
        <w:shd w:val="clear" w:color="auto" w:fill="FFFFFF"/>
        <w:spacing w:lineRule="auto" w:line="360" w:beforeAutospacing="0" w:before="0" w:afterAutospacing="0" w:after="0"/>
        <w:jc w:val="center"/>
        <w:rPr>
          <w:rFonts w:ascii="Open Sans" w:hAnsi="Open Sans"/>
          <w:color w:val="424242"/>
          <w:sz w:val="22"/>
          <w:szCs w:val="22"/>
        </w:rPr>
      </w:pPr>
      <w:r>
        <w:rPr>
          <w:rFonts w:ascii="Open Sans" w:hAnsi="Open Sans"/>
          <w:color w:val="424242"/>
          <w:sz w:val="22"/>
          <w:szCs w:val="22"/>
        </w:rPr>
      </w:r>
    </w:p>
    <w:p>
      <w:pPr>
        <w:pStyle w:val="NormalWeb"/>
        <w:shd w:val="clear" w:color="auto" w:fill="FFFFFF"/>
        <w:spacing w:lineRule="auto" w:line="360" w:beforeAutospacing="0" w:before="0" w:afterAutospacing="0" w:after="0"/>
        <w:jc w:val="center"/>
        <w:rPr>
          <w:rFonts w:ascii="Open Sans" w:hAnsi="Open Sans"/>
          <w:color w:val="424242"/>
          <w:sz w:val="22"/>
          <w:szCs w:val="22"/>
        </w:rPr>
      </w:pPr>
      <w:r>
        <w:rPr>
          <w:rFonts w:ascii="Open Sans" w:hAnsi="Open Sans"/>
          <w:color w:val="424242"/>
          <w:sz w:val="22"/>
          <w:szCs w:val="22"/>
        </w:rPr>
      </w:r>
    </w:p>
    <w:p>
      <w:pPr>
        <w:pStyle w:val="NormalWeb"/>
        <w:shd w:val="clear" w:color="auto" w:fill="FFFFFF"/>
        <w:spacing w:lineRule="auto" w:line="360" w:beforeAutospacing="0" w:before="0" w:afterAutospacing="0" w:after="0"/>
        <w:jc w:val="center"/>
        <w:rPr>
          <w:rFonts w:ascii="Open Sans" w:hAnsi="Open Sans"/>
          <w:color w:val="424242"/>
          <w:sz w:val="22"/>
          <w:szCs w:val="22"/>
        </w:rPr>
      </w:pPr>
      <w:r>
        <w:rPr>
          <w:rFonts w:ascii="Open Sans" w:hAnsi="Open Sans"/>
          <w:color w:val="424242"/>
          <w:sz w:val="22"/>
          <w:szCs w:val="22"/>
        </w:rPr>
      </w:r>
    </w:p>
    <w:p>
      <w:pPr>
        <w:pStyle w:val="Normal"/>
        <w:rPr>
          <w:rFonts w:ascii="Arial" w:hAnsi="Arial" w:cs="Arial"/>
          <w:b/>
          <w:b/>
          <w:color w:val="0070C0"/>
          <w:sz w:val="28"/>
          <w:szCs w:val="28"/>
        </w:rPr>
      </w:pPr>
      <w:r>
        <mc:AlternateContent>
          <mc:Choice Requires="wps">
            <w:drawing>
              <wp:anchor behindDoc="0" distT="0" distB="0" distL="0" distR="0" simplePos="0" locked="0" layoutInCell="1" allowOverlap="1" relativeHeight="5" wp14:anchorId="0F947723">
                <wp:simplePos x="0" y="0"/>
                <wp:positionH relativeFrom="column">
                  <wp:posOffset>-277495</wp:posOffset>
                </wp:positionH>
                <wp:positionV relativeFrom="paragraph">
                  <wp:posOffset>-92075</wp:posOffset>
                </wp:positionV>
                <wp:extent cx="844550" cy="685800"/>
                <wp:effectExtent l="0" t="0" r="0" b="1905"/>
                <wp:wrapNone/>
                <wp:docPr id="27" name="Caixa de Texto 77"/>
                <a:graphic xmlns:a="http://schemas.openxmlformats.org/drawingml/2006/main">
                  <a:graphicData uri="http://schemas.microsoft.com/office/word/2010/wordprocessingShape">
                    <wps:wsp>
                      <wps:cNvSpPr/>
                      <wps:spPr>
                        <a:xfrm>
                          <a:off x="0" y="0"/>
                          <a:ext cx="843840" cy="685080"/>
                        </a:xfrm>
                        <a:prstGeom prst="rect">
                          <a:avLst/>
                        </a:prstGeom>
                        <a:solidFill>
                          <a:srgbClr val="ffffff"/>
                        </a:solidFill>
                        <a:ln>
                          <a:noFill/>
                        </a:ln>
                      </wps:spPr>
                      <wps:style>
                        <a:lnRef idx="0"/>
                        <a:fillRef idx="0"/>
                        <a:effectRef idx="0"/>
                        <a:fontRef idx="minor"/>
                      </wps:style>
                      <wps:txbx>
                        <w:txbxContent>
                          <w:p>
                            <w:pPr>
                              <w:pStyle w:val="Contedodoquadro"/>
                              <w:spacing w:before="0" w:after="160"/>
                              <w:rPr>
                                <w:color w:val="000000"/>
                              </w:rPr>
                            </w:pPr>
                            <w:r>
                              <w:rPr/>
                              <w:drawing>
                                <wp:inline distT="0" distB="0" distL="0" distR="0">
                                  <wp:extent cx="648335" cy="592455"/>
                                  <wp:effectExtent l="0" t="0" r="0" b="0"/>
                                  <wp:docPr id="29" name="Figura3" descr="LOGO 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3" descr="LOGO EI.png"/>
                                          <pic:cNvPicPr>
                                            <a:picLocks noChangeAspect="1" noChangeArrowheads="1"/>
                                          </pic:cNvPicPr>
                                        </pic:nvPicPr>
                                        <pic:blipFill>
                                          <a:blip r:embed="rId20"/>
                                          <a:stretch>
                                            <a:fillRect/>
                                          </a:stretch>
                                        </pic:blipFill>
                                        <pic:spPr bwMode="auto">
                                          <a:xfrm>
                                            <a:off x="0" y="0"/>
                                            <a:ext cx="648335" cy="592455"/>
                                          </a:xfrm>
                                          <a:prstGeom prst="rect">
                                            <a:avLst/>
                                          </a:prstGeom>
                                        </pic:spPr>
                                      </pic:pic>
                                    </a:graphicData>
                                  </a:graphic>
                                </wp:inline>
                              </w:drawing>
                            </w:r>
                            <w:r>
                              <w:rPr>
                                <w:color w:val="000000"/>
                              </w:rPr>
                              <w:t xml:space="preserve"> </w:t>
                            </w:r>
                          </w:p>
                        </w:txbxContent>
                      </wps:txbx>
                      <wps:bodyPr>
                        <a:noAutofit/>
                      </wps:bodyPr>
                    </wps:wsp>
                  </a:graphicData>
                </a:graphic>
              </wp:anchor>
            </w:drawing>
          </mc:Choice>
          <mc:Fallback>
            <w:pict>
              <v:rect id="shape_0" ID="Caixa de Texto 77" fillcolor="white" stroked="f" style="position:absolute;margin-left:-21.85pt;margin-top:-7.25pt;width:66.4pt;height:53.9pt" wp14:anchorId="0F947723">
                <w10:wrap type="square"/>
                <v:fill o:detectmouseclick="t" type="solid" color2="black"/>
                <v:stroke color="#3465a4" joinstyle="round" endcap="flat"/>
                <v:textbox>
                  <w:txbxContent>
                    <w:p>
                      <w:pPr>
                        <w:pStyle w:val="Contedodoquadro"/>
                        <w:spacing w:before="0" w:after="160"/>
                        <w:rPr>
                          <w:color w:val="000000"/>
                        </w:rPr>
                      </w:pPr>
                      <w:r>
                        <w:rPr/>
                        <w:drawing>
                          <wp:inline distT="0" distB="0" distL="0" distR="0">
                            <wp:extent cx="648335" cy="592455"/>
                            <wp:effectExtent l="0" t="0" r="0" b="0"/>
                            <wp:docPr id="30" name="Figura3" descr="LOGO 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3" descr="LOGO EI.png"/>
                                    <pic:cNvPicPr>
                                      <a:picLocks noChangeAspect="1" noChangeArrowheads="1"/>
                                    </pic:cNvPicPr>
                                  </pic:nvPicPr>
                                  <pic:blipFill>
                                    <a:blip r:embed="rId20"/>
                                    <a:stretch>
                                      <a:fillRect/>
                                    </a:stretch>
                                  </pic:blipFill>
                                  <pic:spPr bwMode="auto">
                                    <a:xfrm>
                                      <a:off x="0" y="0"/>
                                      <a:ext cx="648335" cy="592455"/>
                                    </a:xfrm>
                                    <a:prstGeom prst="rect">
                                      <a:avLst/>
                                    </a:prstGeom>
                                  </pic:spPr>
                                </pic:pic>
                              </a:graphicData>
                            </a:graphic>
                          </wp:inline>
                        </w:drawing>
                      </w:r>
                      <w:r>
                        <w:rPr>
                          <w:color w:val="000000"/>
                        </w:rPr>
                        <w:t xml:space="preserve"> </w:t>
                      </w:r>
                    </w:p>
                  </w:txbxContent>
                </v:textbox>
              </v:rect>
            </w:pict>
          </mc:Fallback>
        </mc:AlternateContent>
      </w:r>
      <w:r>
        <w:rPr>
          <w:rFonts w:cs="Arial" w:ascii="Arial" w:hAnsi="Arial"/>
          <w:b/>
          <w:color w:val="0070C0"/>
          <w:sz w:val="28"/>
          <w:szCs w:val="28"/>
        </w:rPr>
        <w:t xml:space="preserve">              </w:t>
      </w:r>
      <w:r>
        <w:rPr>
          <w:rFonts w:cs="Arial" w:ascii="Arial" w:hAnsi="Arial"/>
          <w:b/>
          <w:color w:val="0070C0"/>
          <w:sz w:val="28"/>
          <w:szCs w:val="28"/>
        </w:rPr>
        <w:t xml:space="preserve">ESPAÇOS, TEMPOS, QUANTIDADES, RELAÇÕES E    </w:t>
      </w:r>
    </w:p>
    <w:p>
      <w:pPr>
        <w:pStyle w:val="Normal"/>
        <w:tabs>
          <w:tab w:val="clear" w:pos="708"/>
          <w:tab w:val="left" w:pos="1005" w:leader="none"/>
        </w:tabs>
        <w:spacing w:lineRule="auto" w:line="360" w:before="0" w:after="0"/>
        <w:ind w:firstLine="708"/>
        <w:rPr>
          <w:rFonts w:ascii="Arial" w:hAnsi="Arial" w:cs="Arial"/>
          <w:b/>
          <w:b/>
          <w:color w:val="0070C0"/>
          <w:sz w:val="28"/>
          <w:szCs w:val="28"/>
        </w:rPr>
      </w:pPr>
      <w:r>
        <w:rPr>
          <w:rFonts w:cs="Arial" w:ascii="Arial" w:hAnsi="Arial"/>
          <w:b/>
          <w:color w:val="0070C0"/>
          <w:sz w:val="28"/>
          <w:szCs w:val="28"/>
        </w:rPr>
        <w:t xml:space="preserve">     </w:t>
      </w:r>
      <w:r>
        <w:rPr>
          <w:rFonts w:cs="Arial" w:ascii="Arial" w:hAnsi="Arial"/>
          <w:b/>
          <w:color w:val="0070C0"/>
          <w:sz w:val="28"/>
          <w:szCs w:val="28"/>
        </w:rPr>
        <w:t>TRANSFORMAÇÕES</w:t>
      </w:r>
      <w:bookmarkStart w:id="6" w:name="_Hlk47909589"/>
      <w:bookmarkEnd w:id="6"/>
    </w:p>
    <w:p>
      <w:pPr>
        <w:pStyle w:val="Normal"/>
        <w:tabs>
          <w:tab w:val="clear" w:pos="708"/>
          <w:tab w:val="left" w:pos="1005" w:leader="none"/>
          <w:tab w:val="left" w:pos="1276" w:leader="none"/>
        </w:tabs>
        <w:spacing w:lineRule="auto" w:line="360" w:before="0" w:after="0"/>
        <w:ind w:firstLine="708"/>
        <w:rPr>
          <w:rFonts w:ascii="Arial" w:hAnsi="Arial" w:cs="Arial"/>
          <w:b/>
          <w:b/>
          <w:color w:val="0070C0"/>
          <w:sz w:val="28"/>
          <w:szCs w:val="28"/>
        </w:rPr>
      </w:pPr>
      <w:r>
        <w:rPr>
          <w:rFonts w:cs="Arial" w:ascii="Arial" w:hAnsi="Arial"/>
          <w:b/>
          <w:color w:val="0070C0"/>
          <w:sz w:val="28"/>
          <w:szCs w:val="28"/>
        </w:rPr>
        <w:t xml:space="preserve">     </w:t>
      </w:r>
      <w:r>
        <w:rPr>
          <w:rFonts w:cs="Arial" w:ascii="Arial" w:hAnsi="Arial"/>
          <w:b/>
          <w:color w:val="0070C0"/>
          <w:sz w:val="28"/>
          <w:szCs w:val="28"/>
        </w:rPr>
        <w:t>TRAÇOS, SONS, CORES E FORMAS</w:t>
      </w:r>
    </w:p>
    <w:p>
      <w:pPr>
        <w:pStyle w:val="Normal"/>
        <w:spacing w:lineRule="auto" w:line="360" w:before="0" w:after="0"/>
        <w:ind w:left="567" w:hanging="0"/>
        <w:jc w:val="both"/>
        <w:rPr>
          <w:rFonts w:ascii="Arial" w:hAnsi="Arial" w:cs="Arial"/>
          <w:b/>
          <w:b/>
          <w:color w:val="0070C0"/>
          <w:sz w:val="28"/>
          <w:szCs w:val="28"/>
        </w:rPr>
      </w:pPr>
      <w:r>
        <w:rPr>
          <w:rFonts w:cs="Arial" w:ascii="Arial" w:hAnsi="Arial"/>
          <w:b/>
          <w:color w:val="0070C0"/>
          <w:sz w:val="28"/>
          <w:szCs w:val="28"/>
        </w:rPr>
        <w:tab/>
      </w:r>
    </w:p>
    <w:p>
      <w:pPr>
        <w:pStyle w:val="Normal"/>
        <w:numPr>
          <w:ilvl w:val="0"/>
          <w:numId w:val="4"/>
        </w:numPr>
        <w:tabs>
          <w:tab w:val="clear" w:pos="708"/>
          <w:tab w:val="left" w:pos="426" w:leader="none"/>
        </w:tabs>
        <w:spacing w:lineRule="auto" w:line="360" w:before="0" w:after="0"/>
        <w:ind w:left="924" w:hanging="357"/>
        <w:jc w:val="both"/>
        <w:rPr>
          <w:rFonts w:ascii="Arial" w:hAnsi="Arial" w:cs="Arial"/>
          <w:sz w:val="24"/>
          <w:szCs w:val="24"/>
        </w:rPr>
      </w:pPr>
      <w:bookmarkStart w:id="7" w:name="_Hlk46170142"/>
      <w:r>
        <w:rPr>
          <w:rFonts w:cs="Arial" w:ascii="Arial" w:hAnsi="Arial"/>
          <w:sz w:val="24"/>
          <w:szCs w:val="24"/>
        </w:rPr>
        <w:t>(</w:t>
      </w:r>
      <w:bookmarkEnd w:id="7"/>
      <w:r>
        <w:rPr>
          <w:rFonts w:cs="Arial" w:ascii="Arial" w:hAnsi="Arial"/>
          <w:sz w:val="24"/>
          <w:szCs w:val="24"/>
        </w:rPr>
        <w:t>EI02ET02) Experimentar sensações físicas táteis sobre os fenômenos da natureza</w:t>
      </w:r>
    </w:p>
    <w:p>
      <w:pPr>
        <w:pStyle w:val="Normal"/>
        <w:numPr>
          <w:ilvl w:val="0"/>
          <w:numId w:val="4"/>
        </w:numPr>
        <w:tabs>
          <w:tab w:val="clear" w:pos="708"/>
          <w:tab w:val="left" w:pos="426" w:leader="none"/>
        </w:tabs>
        <w:spacing w:lineRule="auto" w:line="360" w:before="0" w:after="0"/>
        <w:ind w:left="924" w:hanging="357"/>
        <w:jc w:val="both"/>
        <w:rPr>
          <w:rFonts w:ascii="Arial" w:hAnsi="Arial" w:cs="Arial"/>
          <w:b/>
          <w:b/>
          <w:bCs/>
          <w:color w:val="4472C4" w:themeColor="accent1"/>
        </w:rPr>
      </w:pPr>
      <w:r>
        <w:rPr>
          <w:rFonts w:cs="Arial" w:ascii="Arial" w:hAnsi="Arial"/>
          <w:sz w:val="24"/>
          <w:szCs w:val="24"/>
        </w:rPr>
        <w:t>(EI02TS02) Utilizar materiais variados com possibilidades de manipulação (argila, massa de modelar) explorando cores, texturas, superfícies, planos, formas e volumes ao criar objetos tridimensionais</w:t>
      </w:r>
    </w:p>
    <w:p>
      <w:pPr>
        <w:pStyle w:val="NormalWeb"/>
        <w:spacing w:lineRule="atLeast" w:line="340" w:beforeAutospacing="0" w:before="0" w:afterAutospacing="0" w:after="0"/>
        <w:textAlignment w:val="baseline"/>
        <w:rPr>
          <w:rFonts w:ascii="Arial" w:hAnsi="Arial" w:cs="Arial"/>
          <w:b/>
          <w:b/>
          <w:bCs/>
          <w:color w:val="4472C4" w:themeColor="accent1"/>
        </w:rPr>
      </w:pPr>
      <w:r>
        <w:rPr>
          <w:rFonts w:cs="Arial" w:ascii="Arial" w:hAnsi="Arial"/>
          <w:b/>
          <w:bCs/>
          <w:color w:val="4472C4" w:themeColor="accent1"/>
        </w:rPr>
      </w:r>
    </w:p>
    <w:p>
      <w:pPr>
        <w:pStyle w:val="NormalWeb"/>
        <w:spacing w:lineRule="atLeast" w:line="340" w:beforeAutospacing="0" w:before="0" w:afterAutospacing="0" w:after="0"/>
        <w:textAlignment w:val="baseline"/>
        <w:rPr>
          <w:rFonts w:ascii="Arial" w:hAnsi="Arial" w:cs="Arial"/>
          <w:color w:val="333333"/>
          <w:sz w:val="22"/>
          <w:szCs w:val="22"/>
        </w:rPr>
      </w:pPr>
      <w:r>
        <w:rPr>
          <w:rFonts w:cs="Arial" w:ascii="Arial" w:hAnsi="Arial"/>
          <w:b/>
          <w:bCs/>
          <w:color w:val="4472C4" w:themeColor="accent1"/>
        </w:rPr>
        <w:t>LINKS:</w:t>
      </w:r>
      <w:r>
        <w:rPr>
          <w:rFonts w:cs="Arial" w:ascii="Arial" w:hAnsi="Arial"/>
        </w:rPr>
        <w:t xml:space="preserve"> </w:t>
      </w:r>
      <w:hyperlink r:id="rId21">
        <w:r>
          <w:rPr>
            <w:rStyle w:val="LinkdaInternet"/>
            <w:rFonts w:cs="Arial" w:ascii="Arial" w:hAnsi="Arial"/>
            <w:sz w:val="22"/>
            <w:szCs w:val="22"/>
          </w:rPr>
          <w:t>http://www.educandotudomuda.com.br/um-brinquedo-chamado-natureza-brincadeiras-naturais/</w:t>
        </w:r>
      </w:hyperlink>
    </w:p>
    <w:p>
      <w:pPr>
        <w:pStyle w:val="Normal"/>
        <w:spacing w:lineRule="auto" w:line="360" w:before="0" w:after="0"/>
        <w:jc w:val="both"/>
        <w:rPr>
          <w:rFonts w:ascii="Arial" w:hAnsi="Arial" w:eastAsia="Times New Roman" w:cs="Arial"/>
          <w:b/>
          <w:b/>
          <w:bCs/>
          <w:color w:val="4472C4" w:themeColor="accent1"/>
          <w:sz w:val="24"/>
          <w:szCs w:val="24"/>
          <w:lang w:eastAsia="pt-BR"/>
        </w:rPr>
      </w:pPr>
      <w:r>
        <w:rPr>
          <w:rFonts w:eastAsia="Times New Roman" w:cs="Arial" w:ascii="Arial" w:hAnsi="Arial"/>
          <w:b/>
          <w:bCs/>
          <w:color w:val="4472C4" w:themeColor="accent1"/>
          <w:sz w:val="24"/>
          <w:szCs w:val="24"/>
          <w:lang w:eastAsia="pt-BR"/>
        </w:rPr>
      </w:r>
    </w:p>
    <w:p>
      <w:pPr>
        <w:pStyle w:val="Normal"/>
        <w:spacing w:lineRule="auto" w:line="360" w:before="0" w:after="0"/>
        <w:jc w:val="both"/>
        <w:rPr>
          <w:rFonts w:ascii="Arial" w:hAnsi="Arial" w:eastAsia="Times New Roman" w:cs="Arial"/>
          <w:b/>
          <w:b/>
          <w:bCs/>
          <w:color w:val="4472C4" w:themeColor="accent1"/>
          <w:sz w:val="24"/>
          <w:szCs w:val="24"/>
          <w:lang w:eastAsia="pt-BR"/>
        </w:rPr>
      </w:pPr>
      <w:r>
        <w:rPr>
          <w:rFonts w:eastAsia="Times New Roman" w:cs="Arial" w:ascii="Arial" w:hAnsi="Arial"/>
          <w:b/>
          <w:bCs/>
          <w:color w:val="4472C4" w:themeColor="accent1"/>
          <w:sz w:val="24"/>
          <w:szCs w:val="24"/>
          <w:lang w:eastAsia="pt-BR"/>
        </w:rPr>
        <w:t>SUGESTÃO DE JOGOS/BRINCADEIRAS:</w:t>
      </w:r>
      <w:r>
        <w:rPr>
          <w:rFonts w:cs="Arial" w:ascii="Arial" w:hAnsi="Arial"/>
          <w:sz w:val="24"/>
          <w:szCs w:val="24"/>
        </w:rPr>
        <w:t xml:space="preserve"> </w:t>
      </w:r>
    </w:p>
    <w:p>
      <w:pPr>
        <w:pStyle w:val="Normal"/>
        <w:tabs>
          <w:tab w:val="clear" w:pos="708"/>
          <w:tab w:val="left" w:pos="195" w:leader="none"/>
          <w:tab w:val="left" w:pos="2385" w:leader="none"/>
          <w:tab w:val="center" w:pos="4748" w:leader="none"/>
        </w:tabs>
        <w:spacing w:lineRule="auto" w:line="360" w:before="0" w:after="0"/>
        <w:jc w:val="both"/>
        <w:rPr>
          <w:rStyle w:val="Strong"/>
          <w:rFonts w:ascii="Arial" w:hAnsi="Arial" w:cs="Arial"/>
          <w:color w:val="333333"/>
          <w:sz w:val="24"/>
          <w:szCs w:val="24"/>
        </w:rPr>
      </w:pPr>
      <w:r>
        <w:rPr>
          <w:rStyle w:val="Strong"/>
          <w:rFonts w:cs="Arial" w:ascii="Arial" w:hAnsi="Arial"/>
          <w:color w:val="333333"/>
          <w:sz w:val="24"/>
          <w:szCs w:val="24"/>
        </w:rPr>
        <w:t>O BRINQUEDO CHAMADO NATUREZA</w:t>
      </w:r>
    </w:p>
    <w:p>
      <w:pPr>
        <w:pStyle w:val="NormalWeb"/>
        <w:spacing w:lineRule="auto" w:line="360" w:beforeAutospacing="0" w:before="0" w:afterAutospacing="0" w:after="0"/>
        <w:jc w:val="both"/>
        <w:textAlignment w:val="baseline"/>
        <w:rPr>
          <w:rFonts w:ascii="Arial" w:hAnsi="Arial" w:cs="Arial"/>
          <w:b w:val="false"/>
          <w:b w:val="false"/>
          <w:bCs w:val="false"/>
          <w:color w:val="333333"/>
        </w:rPr>
      </w:pPr>
      <w:r>
        <w:rPr>
          <w:rFonts w:cs="Arial" w:ascii="Arial" w:hAnsi="Arial"/>
          <w:color w:val="333333"/>
        </w:rPr>
        <w:t>As brincadeiras com a terra estimulam a curiosidade infantil. A criança quer investigar e conhecer o interior das coisas, aquilo que se encontra oculto.  Brincar de cavar buracos profundos na terra para chegar ao outro lado do mundo. Brincando com areia elas são como arquitetos de grandes construções, podem erguer pontes e castelos, assumindo a identidade de princesas e príncipes. Podem ser exímios chefes de cozinha no preparo de deliciosos bolinhos e comidinhas lindamente decoradas com folhas e flores.</w:t>
      </w:r>
    </w:p>
    <w:p>
      <w:pPr>
        <w:pStyle w:val="NormalWeb"/>
        <w:spacing w:lineRule="atLeast" w:line="340" w:beforeAutospacing="0" w:before="0" w:afterAutospacing="0" w:after="0"/>
        <w:jc w:val="center"/>
        <w:textAlignment w:val="baseline"/>
        <w:rPr>
          <w:rFonts w:ascii="&amp;quot" w:hAnsi="&amp;quot"/>
          <w:color w:val="333333"/>
          <w:sz w:val="18"/>
          <w:szCs w:val="18"/>
        </w:rPr>
      </w:pPr>
      <w:r>
        <w:rPr/>
        <w:drawing>
          <wp:inline distT="0" distB="0" distL="0" distR="0">
            <wp:extent cx="3810635" cy="2262505"/>
            <wp:effectExtent l="0" t="0" r="0" b="0"/>
            <wp:docPr id="31" name="Imagem 15" descr="UM BRINQUEDO CHAMADO NATUREZ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15" descr="UM BRINQUEDO CHAMADO NATUREZA">
                      <a:hlinkClick r:id="rId23"/>
                    </pic:cNvPr>
                    <pic:cNvPicPr>
                      <a:picLocks noChangeAspect="1" noChangeArrowheads="1"/>
                    </pic:cNvPicPr>
                  </pic:nvPicPr>
                  <pic:blipFill>
                    <a:blip r:embed="rId22"/>
                    <a:stretch>
                      <a:fillRect/>
                    </a:stretch>
                  </pic:blipFill>
                  <pic:spPr bwMode="auto">
                    <a:xfrm>
                      <a:off x="0" y="0"/>
                      <a:ext cx="3810635" cy="2262505"/>
                    </a:xfrm>
                    <a:prstGeom prst="rect">
                      <a:avLst/>
                    </a:prstGeom>
                  </pic:spPr>
                </pic:pic>
              </a:graphicData>
            </a:graphic>
          </wp:inline>
        </w:drawing>
      </w:r>
    </w:p>
    <w:p>
      <w:pPr>
        <w:pStyle w:val="Normal"/>
        <w:tabs>
          <w:tab w:val="clear" w:pos="708"/>
          <w:tab w:val="left" w:pos="195" w:leader="none"/>
          <w:tab w:val="left" w:pos="2385" w:leader="none"/>
          <w:tab w:val="center" w:pos="4748" w:leader="none"/>
        </w:tabs>
        <w:spacing w:lineRule="auto" w:line="360" w:before="0" w:after="0"/>
        <w:rPr>
          <w:rFonts w:ascii="Arial" w:hAnsi="Arial" w:cs="Arial"/>
          <w:b/>
          <w:b/>
          <w:bCs/>
          <w:sz w:val="24"/>
          <w:szCs w:val="24"/>
        </w:rPr>
      </w:pPr>
      <w:r>
        <w:rPr>
          <w:rFonts w:cs="Arial" w:ascii="Arial" w:hAnsi="Arial"/>
          <w:b/>
          <w:bCs/>
          <w:sz w:val="24"/>
          <w:szCs w:val="24"/>
        </w:rPr>
      </w:r>
    </w:p>
    <w:p>
      <w:pPr>
        <w:pStyle w:val="Normal"/>
        <w:tabs>
          <w:tab w:val="clear" w:pos="708"/>
          <w:tab w:val="left" w:pos="195" w:leader="none"/>
          <w:tab w:val="left" w:pos="2385" w:leader="none"/>
          <w:tab w:val="center" w:pos="4748" w:leader="none"/>
        </w:tabs>
        <w:spacing w:lineRule="auto" w:line="360" w:before="0" w:after="0"/>
        <w:jc w:val="center"/>
        <w:rPr>
          <w:rFonts w:ascii="Arial" w:hAnsi="Arial" w:cs="Arial"/>
          <w:b/>
          <w:b/>
          <w:bCs/>
          <w:sz w:val="24"/>
          <w:szCs w:val="24"/>
        </w:rPr>
      </w:pPr>
      <w:r>
        <w:rPr>
          <w:rFonts w:cs="Arial" w:ascii="Arial" w:hAnsi="Arial"/>
          <w:b/>
          <w:bCs/>
          <w:sz w:val="24"/>
          <w:szCs w:val="24"/>
        </w:rPr>
        <mc:AlternateContent>
          <mc:Choice Requires="wps">
            <w:drawing>
              <wp:anchor behindDoc="0" distT="0" distB="0" distL="0" distR="0" simplePos="0" locked="0" layoutInCell="1" allowOverlap="1" relativeHeight="6" wp14:anchorId="0AE38C2D">
                <wp:simplePos x="0" y="0"/>
                <wp:positionH relativeFrom="column">
                  <wp:posOffset>-391160</wp:posOffset>
                </wp:positionH>
                <wp:positionV relativeFrom="paragraph">
                  <wp:posOffset>182880</wp:posOffset>
                </wp:positionV>
                <wp:extent cx="954405" cy="697230"/>
                <wp:effectExtent l="9525" t="6350" r="9525" b="12700"/>
                <wp:wrapNone/>
                <wp:docPr id="32" name="Caixa de Texto 18"/>
                <a:graphic xmlns:a="http://schemas.openxmlformats.org/drawingml/2006/main">
                  <a:graphicData uri="http://schemas.microsoft.com/office/word/2010/wordprocessingShape">
                    <wps:wsp>
                      <wps:cNvSpPr/>
                      <wps:spPr>
                        <a:xfrm>
                          <a:off x="0" y="0"/>
                          <a:ext cx="953640" cy="696600"/>
                        </a:xfrm>
                        <a:prstGeom prst="rect">
                          <a:avLst/>
                        </a:prstGeom>
                        <a:solidFill>
                          <a:srgbClr val="ffffff"/>
                        </a:solidFill>
                        <a:ln w="9360">
                          <a:solidFill>
                            <a:srgbClr val="ffffff"/>
                          </a:solidFill>
                          <a:miter/>
                        </a:ln>
                      </wps:spPr>
                      <wps:style>
                        <a:lnRef idx="0"/>
                        <a:fillRef idx="0"/>
                        <a:effectRef idx="0"/>
                        <a:fontRef idx="minor"/>
                      </wps:style>
                      <wps:txbx>
                        <w:txbxContent>
                          <w:p>
                            <w:pPr>
                              <w:pStyle w:val="Contedodoquadro"/>
                              <w:spacing w:before="0" w:after="160"/>
                              <w:rPr>
                                <w:color w:val="000000"/>
                              </w:rPr>
                            </w:pPr>
                            <w:r>
                              <w:rPr>
                                <w:color w:val="000000"/>
                              </w:rPr>
                              <w:drawing>
                                <wp:inline distT="0" distB="0" distL="0" distR="0">
                                  <wp:extent cx="650240" cy="592455"/>
                                  <wp:effectExtent l="0" t="0" r="0" b="0"/>
                                  <wp:docPr id="34" name="Figura4"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4" descr="Sem título.png"/>
                                          <pic:cNvPicPr>
                                            <a:picLocks noChangeAspect="1" noChangeArrowheads="1"/>
                                          </pic:cNvPicPr>
                                        </pic:nvPicPr>
                                        <pic:blipFill>
                                          <a:blip r:embed="rId24"/>
                                          <a:stretch>
                                            <a:fillRect/>
                                          </a:stretch>
                                        </pic:blipFill>
                                        <pic:spPr bwMode="auto">
                                          <a:xfrm>
                                            <a:off x="0" y="0"/>
                                            <a:ext cx="650240" cy="592455"/>
                                          </a:xfrm>
                                          <a:prstGeom prst="rect">
                                            <a:avLst/>
                                          </a:prstGeom>
                                        </pic:spPr>
                                      </pic:pic>
                                    </a:graphicData>
                                  </a:graphic>
                                </wp:inline>
                              </w:drawing>
                            </w:r>
                          </w:p>
                        </w:txbxContent>
                      </wps:txbx>
                      <wps:bodyPr>
                        <a:noAutofit/>
                      </wps:bodyPr>
                    </wps:wsp>
                  </a:graphicData>
                </a:graphic>
              </wp:anchor>
            </w:drawing>
          </mc:Choice>
          <mc:Fallback>
            <w:pict>
              <v:rect id="shape_0" ID="Caixa de Texto 18" fillcolor="white" stroked="t" style="position:absolute;margin-left:-30.8pt;margin-top:14.4pt;width:75.05pt;height:54.8pt" wp14:anchorId="0AE38C2D">
                <w10:wrap type="none"/>
                <v:fill o:detectmouseclick="t" type="solid" color2="black"/>
                <v:stroke color="white" weight="9360" joinstyle="miter" endcap="flat"/>
                <v:textbox>
                  <w:txbxContent>
                    <w:p>
                      <w:pPr>
                        <w:pStyle w:val="Contedodoquadro"/>
                        <w:spacing w:before="0" w:after="160"/>
                        <w:rPr>
                          <w:color w:val="000000"/>
                        </w:rPr>
                      </w:pPr>
                      <w:r>
                        <w:rPr>
                          <w:color w:val="000000"/>
                        </w:rPr>
                        <w:drawing>
                          <wp:inline distT="0" distB="0" distL="0" distR="0">
                            <wp:extent cx="650240" cy="592455"/>
                            <wp:effectExtent l="0" t="0" r="0" b="0"/>
                            <wp:docPr id="35" name="Figura4"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4" descr="Sem título.png"/>
                                    <pic:cNvPicPr>
                                      <a:picLocks noChangeAspect="1" noChangeArrowheads="1"/>
                                    </pic:cNvPicPr>
                                  </pic:nvPicPr>
                                  <pic:blipFill>
                                    <a:blip r:embed="rId24"/>
                                    <a:stretch>
                                      <a:fillRect/>
                                    </a:stretch>
                                  </pic:blipFill>
                                  <pic:spPr bwMode="auto">
                                    <a:xfrm>
                                      <a:off x="0" y="0"/>
                                      <a:ext cx="650240" cy="592455"/>
                                    </a:xfrm>
                                    <a:prstGeom prst="rect">
                                      <a:avLst/>
                                    </a:prstGeom>
                                  </pic:spPr>
                                </pic:pic>
                              </a:graphicData>
                            </a:graphic>
                          </wp:inline>
                        </w:drawing>
                      </w:r>
                    </w:p>
                  </w:txbxContent>
                </v:textbox>
              </v:rect>
            </w:pict>
          </mc:Fallback>
        </mc:AlternateContent>
      </w:r>
    </w:p>
    <w:p>
      <w:pPr>
        <w:pStyle w:val="Normal"/>
        <w:rPr>
          <w:rFonts w:ascii="Arial" w:hAnsi="Arial" w:cs="Arial"/>
          <w:b/>
          <w:b/>
          <w:color w:val="0070C0"/>
          <w:sz w:val="28"/>
          <w:szCs w:val="28"/>
        </w:rPr>
      </w:pPr>
      <w:r>
        <w:rPr>
          <w:rFonts w:cs="Arial" w:ascii="Arial" w:hAnsi="Arial"/>
          <w:b/>
          <w:color w:val="0070C0"/>
          <w:sz w:val="28"/>
          <w:szCs w:val="28"/>
        </w:rPr>
        <w:t xml:space="preserve">              </w:t>
      </w:r>
      <w:r>
        <w:rPr>
          <w:rFonts w:cs="Arial" w:ascii="Arial" w:hAnsi="Arial"/>
          <w:b/>
          <w:color w:val="0070C0"/>
          <w:sz w:val="28"/>
          <w:szCs w:val="28"/>
        </w:rPr>
        <w:t xml:space="preserve">ESPAÇOS, TEMPOS, QUANTIDADES, RELAÇÕES E    </w:t>
      </w:r>
    </w:p>
    <w:p>
      <w:pPr>
        <w:pStyle w:val="Normal"/>
        <w:tabs>
          <w:tab w:val="clear" w:pos="708"/>
          <w:tab w:val="left" w:pos="1005" w:leader="none"/>
        </w:tabs>
        <w:spacing w:lineRule="auto" w:line="360" w:before="0" w:after="0"/>
        <w:ind w:firstLine="708"/>
        <w:rPr>
          <w:rFonts w:ascii="Arial" w:hAnsi="Arial" w:cs="Arial"/>
          <w:b/>
          <w:b/>
          <w:color w:val="0070C0"/>
          <w:sz w:val="28"/>
          <w:szCs w:val="28"/>
        </w:rPr>
      </w:pPr>
      <w:r>
        <w:rPr>
          <w:rFonts w:cs="Arial" w:ascii="Arial" w:hAnsi="Arial"/>
          <w:b/>
          <w:color w:val="0070C0"/>
          <w:sz w:val="28"/>
          <w:szCs w:val="28"/>
        </w:rPr>
        <w:t xml:space="preserve">     </w:t>
      </w:r>
      <w:r>
        <w:rPr>
          <w:rFonts w:cs="Arial" w:ascii="Arial" w:hAnsi="Arial"/>
          <w:b/>
          <w:color w:val="0070C0"/>
          <w:sz w:val="28"/>
          <w:szCs w:val="28"/>
        </w:rPr>
        <w:t>TRANSFORMAÇÕES</w:t>
      </w:r>
    </w:p>
    <w:p>
      <w:pPr>
        <w:pStyle w:val="Normal"/>
        <w:rPr>
          <w:rFonts w:ascii="Arial" w:hAnsi="Arial" w:cs="Arial"/>
          <w:b/>
          <w:b/>
          <w:color w:val="0070C0"/>
          <w:sz w:val="28"/>
          <w:szCs w:val="28"/>
        </w:rPr>
      </w:pPr>
      <w:r>
        <w:rPr>
          <w:rFonts w:cs="Arial" w:ascii="Arial" w:hAnsi="Arial"/>
          <w:b/>
          <w:color w:val="0070C0"/>
          <w:sz w:val="28"/>
          <w:szCs w:val="28"/>
        </w:rPr>
        <w:t xml:space="preserve">              </w:t>
      </w:r>
      <w:r>
        <w:rPr>
          <w:rFonts w:cs="Arial" w:ascii="Arial" w:hAnsi="Arial"/>
          <w:b/>
          <w:color w:val="0070C0"/>
          <w:sz w:val="28"/>
          <w:szCs w:val="28"/>
        </w:rPr>
        <w:t xml:space="preserve">O EU, O OUTRO E O NÓS </w:t>
      </w:r>
    </w:p>
    <w:p>
      <w:pPr>
        <w:pStyle w:val="Normal"/>
        <w:rPr>
          <w:rFonts w:ascii="Arial" w:hAnsi="Arial" w:cs="Arial"/>
          <w:b/>
          <w:b/>
          <w:color w:val="0070C0"/>
          <w:sz w:val="28"/>
          <w:szCs w:val="28"/>
        </w:rPr>
      </w:pPr>
      <w:r>
        <w:rPr>
          <w:rFonts w:cs="Arial" w:ascii="Arial" w:hAnsi="Arial"/>
          <w:b/>
          <w:color w:val="0070C0"/>
          <w:sz w:val="28"/>
          <w:szCs w:val="28"/>
        </w:rPr>
        <w:t xml:space="preserve">             </w:t>
      </w:r>
    </w:p>
    <w:p>
      <w:pPr>
        <w:pStyle w:val="Normal"/>
        <w:numPr>
          <w:ilvl w:val="0"/>
          <w:numId w:val="3"/>
        </w:numPr>
        <w:tabs>
          <w:tab w:val="clear" w:pos="708"/>
          <w:tab w:val="left" w:pos="426" w:leader="none"/>
        </w:tabs>
        <w:spacing w:lineRule="auto" w:line="360" w:before="0" w:after="0"/>
        <w:ind w:left="924" w:hanging="357"/>
        <w:jc w:val="both"/>
        <w:rPr>
          <w:rFonts w:ascii="Arial" w:hAnsi="Arial" w:eastAsia="Times New Roman" w:cs="Arial"/>
          <w:bCs/>
          <w:sz w:val="24"/>
          <w:szCs w:val="24"/>
          <w:lang w:eastAsia="pt-BR"/>
        </w:rPr>
      </w:pPr>
      <w:r>
        <w:rPr>
          <w:rFonts w:eastAsia="Times New Roman" w:cs="Arial" w:ascii="Arial" w:hAnsi="Arial"/>
          <w:bCs/>
          <w:sz w:val="24"/>
          <w:szCs w:val="24"/>
          <w:lang w:eastAsia="pt-BR"/>
        </w:rPr>
        <w:t>(EI02ET06) Participar de atividades de culinária ou produções artísticas que envolvam: pintura, experiências com argila e outras situações para perceber a importância do tempo para esperar de preparo ou até a secagem</w:t>
      </w:r>
    </w:p>
    <w:p>
      <w:pPr>
        <w:pStyle w:val="Normal"/>
        <w:numPr>
          <w:ilvl w:val="0"/>
          <w:numId w:val="3"/>
        </w:numPr>
        <w:tabs>
          <w:tab w:val="clear" w:pos="708"/>
          <w:tab w:val="left" w:pos="426" w:leader="none"/>
        </w:tabs>
        <w:spacing w:lineRule="auto" w:line="360" w:before="0" w:after="0"/>
        <w:ind w:left="924" w:hanging="357"/>
        <w:jc w:val="both"/>
        <w:rPr>
          <w:rFonts w:ascii="Arial" w:hAnsi="Arial" w:cs="Arial"/>
          <w:b/>
          <w:b/>
          <w:bCs/>
          <w:color w:val="4472C4" w:themeColor="accent1"/>
        </w:rPr>
      </w:pPr>
      <w:r>
        <w:rPr>
          <w:rFonts w:eastAsia="Times New Roman" w:cs="Arial" w:ascii="Arial" w:hAnsi="Arial"/>
          <w:bCs/>
          <w:sz w:val="24"/>
          <w:szCs w:val="24"/>
          <w:lang w:eastAsia="pt-BR"/>
        </w:rPr>
        <w:t>(EI02EO02) Explorar progressivamente o próprio corpo na perspectiva de conhecê-lo percebendo suas possibilidades e limites.</w:t>
      </w:r>
    </w:p>
    <w:p>
      <w:pPr>
        <w:pStyle w:val="NormalWeb"/>
        <w:shd w:val="clear" w:color="auto" w:fill="FFFFFF"/>
        <w:spacing w:before="280" w:after="280"/>
        <w:rPr/>
      </w:pPr>
      <w:r>
        <w:rPr>
          <w:rFonts w:cs="Arial" w:ascii="Arial" w:hAnsi="Arial"/>
          <w:b/>
          <w:bCs/>
          <w:color w:val="4472C4" w:themeColor="accent1"/>
        </w:rPr>
        <w:t>LINKS:</w:t>
      </w:r>
      <w:r>
        <w:rPr/>
        <w:t xml:space="preserve"> </w:t>
      </w:r>
      <w:hyperlink r:id="rId25">
        <w:r>
          <w:rPr>
            <w:rStyle w:val="LinkdaInternet"/>
            <w:rFonts w:cs="Arial" w:ascii="Arial" w:hAnsi="Arial"/>
            <w:sz w:val="22"/>
            <w:szCs w:val="22"/>
          </w:rPr>
          <w:t>https://www.tempojunto.com/2017/02/07/brincadeira-para-estimular-a-coordenacao-motora-fina-de-criancas/</w:t>
        </w:r>
      </w:hyperlink>
      <w:r>
        <w:rPr>
          <w:sz w:val="22"/>
          <w:szCs w:val="22"/>
        </w:rPr>
        <w:t xml:space="preserve">   </w:t>
      </w:r>
      <w:r>
        <w:rPr/>
        <w:t xml:space="preserve">                     </w:t>
      </w:r>
    </w:p>
    <w:p>
      <w:pPr>
        <w:pStyle w:val="Normal"/>
        <w:tabs>
          <w:tab w:val="clear" w:pos="708"/>
          <w:tab w:val="left" w:pos="426" w:leader="none"/>
        </w:tabs>
        <w:spacing w:lineRule="auto" w:line="360" w:before="0" w:after="0"/>
        <w:rPr>
          <w:rFonts w:ascii="Arial" w:hAnsi="Arial" w:cs="Arial"/>
          <w:sz w:val="24"/>
          <w:szCs w:val="24"/>
        </w:rPr>
      </w:pPr>
      <w:r>
        <w:rPr>
          <w:rFonts w:eastAsia="Times New Roman" w:cs="Arial" w:ascii="Arial" w:hAnsi="Arial"/>
          <w:b/>
          <w:bCs/>
          <w:color w:val="4472C4" w:themeColor="accent1"/>
          <w:sz w:val="24"/>
          <w:szCs w:val="24"/>
          <w:lang w:eastAsia="pt-BR"/>
        </w:rPr>
        <w:t>SUGESTÃO DE JOGOS/BRINCADEIRAS:</w:t>
      </w:r>
      <w:r>
        <w:rPr>
          <w:rFonts w:eastAsia="Times New Roman" w:cs="Arial" w:ascii="Arial" w:hAnsi="Arial"/>
          <w:b/>
          <w:bCs/>
          <w:sz w:val="24"/>
          <w:szCs w:val="24"/>
          <w:lang w:eastAsia="pt-BR"/>
        </w:rPr>
        <w:t xml:space="preserve"> </w:t>
      </w:r>
    </w:p>
    <w:p>
      <w:pPr>
        <w:pStyle w:val="NormalWeb"/>
        <w:tabs>
          <w:tab w:val="clear" w:pos="708"/>
          <w:tab w:val="center" w:pos="4252" w:leader="none"/>
        </w:tabs>
        <w:spacing w:lineRule="auto" w:line="360" w:beforeAutospacing="0" w:before="0" w:afterAutospacing="0" w:after="0"/>
        <w:jc w:val="both"/>
        <w:rPr>
          <w:rFonts w:ascii="Arial" w:hAnsi="Arial" w:cs="Arial"/>
          <w:b/>
          <w:b/>
          <w:bCs/>
        </w:rPr>
      </w:pPr>
      <w:r>
        <w:rPr>
          <w:rFonts w:cs="Arial" w:ascii="Arial" w:hAnsi="Arial"/>
          <w:b/>
          <w:bCs/>
        </w:rPr>
        <w:t>BRINQUEDO CASEIRO: UM COLAR DE MACARRÃO</w:t>
      </w:r>
    </w:p>
    <w:p>
      <w:pPr>
        <w:pStyle w:val="NormalWeb"/>
        <w:spacing w:lineRule="auto" w:line="360" w:beforeAutospacing="0" w:before="0" w:afterAutospacing="0" w:after="0"/>
        <w:jc w:val="both"/>
        <w:rPr>
          <w:rFonts w:ascii="Arial" w:hAnsi="Arial" w:cs="Arial"/>
        </w:rPr>
      </w:pPr>
      <w:r>
        <w:rPr>
          <w:rFonts w:cs="Arial" w:ascii="Arial" w:hAnsi="Arial"/>
        </w:rPr>
        <w:t>Que tal fazer um colar? Essa brincadeira é bem simples e divertida.</w:t>
      </w:r>
    </w:p>
    <w:p>
      <w:pPr>
        <w:pStyle w:val="NormalWeb"/>
        <w:spacing w:lineRule="auto" w:line="360" w:beforeAutospacing="0" w:before="0" w:afterAutospacing="0" w:after="0"/>
        <w:jc w:val="both"/>
        <w:rPr>
          <w:rFonts w:ascii="Arial" w:hAnsi="Arial" w:cs="Arial"/>
        </w:rPr>
      </w:pPr>
      <w:r>
        <w:rPr>
          <w:rFonts w:cs="Arial" w:ascii="Arial" w:hAnsi="Arial"/>
        </w:rPr>
        <w:t>É necessário ter em mãos um pedaço de barbante e macarrão argolinha. Ajude a criança a construir passando fita adesiva (durex ou fita crepe) nas pontas, também poderá disponibilizar tinta guache para pintar e deixar o macarrão bem colorido, após esperar secar é só estimular a criança a usar a criatividade.</w:t>
      </w:r>
    </w:p>
    <w:p>
      <w:pPr>
        <w:pStyle w:val="NormalWeb"/>
        <w:spacing w:lineRule="auto" w:line="360" w:beforeAutospacing="0" w:before="0" w:afterAutospacing="0" w:after="0"/>
        <w:jc w:val="both"/>
        <w:rPr>
          <w:rFonts w:ascii="Arial" w:hAnsi="Arial" w:cs="Arial"/>
        </w:rPr>
      </w:pPr>
      <w:r>
        <w:rPr>
          <w:rFonts w:cs="Arial" w:ascii="Arial" w:hAnsi="Arial"/>
        </w:rPr>
      </w:r>
    </w:p>
    <w:p>
      <w:pPr>
        <w:pStyle w:val="NormalWeb"/>
        <w:spacing w:lineRule="auto" w:line="360" w:beforeAutospacing="0" w:before="0" w:afterAutospacing="0" w:after="0"/>
        <w:jc w:val="center"/>
        <w:rPr>
          <w:rFonts w:ascii="Arial" w:hAnsi="Arial" w:cs="Arial"/>
        </w:rPr>
      </w:pPr>
      <w:r>
        <w:rPr/>
        <w:drawing>
          <wp:inline distT="0" distB="0" distL="0" distR="0">
            <wp:extent cx="4485005" cy="2246630"/>
            <wp:effectExtent l="0" t="0" r="0" b="0"/>
            <wp:docPr id="36"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1" descr=""/>
                    <pic:cNvPicPr>
                      <a:picLocks noChangeAspect="1" noChangeArrowheads="1"/>
                    </pic:cNvPicPr>
                  </pic:nvPicPr>
                  <pic:blipFill>
                    <a:blip r:embed="rId26"/>
                    <a:stretch>
                      <a:fillRect/>
                    </a:stretch>
                  </pic:blipFill>
                  <pic:spPr bwMode="auto">
                    <a:xfrm>
                      <a:off x="0" y="0"/>
                      <a:ext cx="4485005" cy="2246630"/>
                    </a:xfrm>
                    <a:prstGeom prst="rect">
                      <a:avLst/>
                    </a:prstGeom>
                  </pic:spPr>
                </pic:pic>
              </a:graphicData>
            </a:graphic>
          </wp:inline>
        </w:drawing>
      </w:r>
    </w:p>
    <w:sectPr>
      <w:headerReference w:type="default" r:id="rId27"/>
      <w:footerReference w:type="default" r:id="rId28"/>
      <w:type w:val="nextPage"/>
      <w:pgSz w:w="11906" w:h="16838"/>
      <w:pgMar w:left="1276" w:right="1132" w:header="708" w:top="1417" w:footer="708" w:bottom="1417" w:gutter="0"/>
      <w:pgBorders w:display="allPages" w:offsetFrom="page">
        <w:top w:val="dashed" w:sz="12" w:space="24" w:color="2F5496"/>
        <w:left w:val="dashed" w:sz="12" w:space="24" w:color="2F5496"/>
        <w:bottom w:val="dashed" w:sz="12" w:space="24" w:color="2F5496"/>
        <w:right w:val="dashed" w:sz="12" w:space="24" w:color="2F5496"/>
      </w:pgBorders>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 w:name="Arial">
    <w:charset w:val="01"/>
    <w:family w:val="roman"/>
    <w:pitch w:val="variable"/>
  </w:font>
  <w:font w:name="Open Sans">
    <w:charset w:val="01"/>
    <w:family w:val="roman"/>
    <w:pitch w:val="variable"/>
  </w:font>
  <w:font w:name="&amp;quot">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ind w:hanging="567"/>
      <w:jc w:val="center"/>
      <w:rPr>
        <w:color w:val="0070C0"/>
      </w:rPr>
    </w:pPr>
    <w:r>
      <w:rPr>
        <w:color w:val="0070C0"/>
      </w:rPr>
      <w:t>MATERIAL PARA EDUCACAÇÃO INFANTIL – SEMEDI/2020</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t xml:space="preserve">  </w:t>
    </w:r>
    <w:r>
      <w:rPr/>
      <w:drawing>
        <wp:inline distT="0" distB="0" distL="0" distR="0">
          <wp:extent cx="1871980" cy="848360"/>
          <wp:effectExtent l="0" t="0" r="0" b="0"/>
          <wp:docPr id="37"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24" descr=""/>
                  <pic:cNvPicPr>
                    <a:picLocks noChangeAspect="1" noChangeArrowheads="1"/>
                  </pic:cNvPicPr>
                </pic:nvPicPr>
                <pic:blipFill>
                  <a:blip r:embed="rId1"/>
                  <a:srcRect l="0" t="0" r="48545" b="9284"/>
                  <a:stretch>
                    <a:fillRect/>
                  </a:stretch>
                </pic:blipFill>
                <pic:spPr bwMode="auto">
                  <a:xfrm>
                    <a:off x="0" y="0"/>
                    <a:ext cx="1871980" cy="848360"/>
                  </a:xfrm>
                  <a:prstGeom prst="rect">
                    <a:avLst/>
                  </a:prstGeom>
                </pic:spPr>
              </pic:pic>
            </a:graphicData>
          </a:graphic>
        </wp:inline>
      </w:drawing>
    </w:r>
    <w:r>
      <w:rPr/>
      <w:t xml:space="preserve">       </w:t>
    </w:r>
  </w:p>
  <w:p>
    <w:pPr>
      <w:pStyle w:val="Cabealho"/>
      <w:jc w:val="center"/>
      <w:rPr>
        <w:rFonts w:ascii="Arial" w:hAnsi="Arial" w:cs="Arial"/>
        <w:b/>
        <w:b/>
        <w:color w:val="0070C0"/>
        <w:sz w:val="20"/>
        <w:szCs w:val="20"/>
      </w:rPr>
    </w:pPr>
    <w:r>
      <w:rPr>
        <w:rFonts w:cs="Arial" w:ascii="Arial" w:hAnsi="Arial"/>
        <w:b/>
        <w:color w:val="0070C0"/>
        <w:sz w:val="20"/>
        <w:szCs w:val="20"/>
      </w:rPr>
      <w:t xml:space="preserve">    </w:t>
    </w:r>
    <w:r>
      <w:rPr>
        <w:rFonts w:cs="Arial" w:ascii="Arial" w:hAnsi="Arial"/>
        <w:b/>
        <w:color w:val="0070C0"/>
        <w:sz w:val="20"/>
        <w:szCs w:val="20"/>
      </w:rPr>
      <w:t>PREFEITURA MUNICIPAL DE PARANAGUÁ</w:t>
    </w:r>
  </w:p>
  <w:p>
    <w:pPr>
      <w:pStyle w:val="Cabealho"/>
      <w:jc w:val="center"/>
      <w:rPr>
        <w:rFonts w:ascii="Arial" w:hAnsi="Arial" w:cs="Arial"/>
        <w:color w:val="0070C0"/>
        <w:sz w:val="20"/>
        <w:szCs w:val="20"/>
      </w:rPr>
    </w:pPr>
    <w:r>
      <w:rPr>
        <w:rFonts w:cs="Arial" w:ascii="Arial" w:hAnsi="Arial"/>
        <w:color w:val="0070C0"/>
        <w:sz w:val="20"/>
        <w:szCs w:val="20"/>
      </w:rPr>
      <w:t xml:space="preserve">      </w:t>
    </w:r>
    <w:r>
      <w:rPr>
        <w:rFonts w:cs="Arial" w:ascii="Arial" w:hAnsi="Arial"/>
        <w:color w:val="0070C0"/>
        <w:sz w:val="20"/>
        <w:szCs w:val="20"/>
      </w:rPr>
      <w:t>Secretaria Municipal de Educação e Ensino Integral</w:t>
    </w:r>
  </w:p>
  <w:p>
    <w:pPr>
      <w:pStyle w:val="Cabealho"/>
      <w:jc w:val="center"/>
      <w:rPr>
        <w:color w:val="1F4E79" w:themeColor="accent5" w:themeShade="80"/>
      </w:rPr>
    </w:pPr>
    <w:r>
      <w:rPr>
        <w:color w:val="1F4E79" w:themeColor="accent5" w:themeShade="8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502" w:hanging="360"/>
      </w:pPr>
      <w:rPr>
        <w:rFonts w:ascii="Symbol" w:hAnsi="Symbol" w:cs="Symbol" w:hint="default"/>
        <w:rFonts w:cs="Symbol"/>
        <w:color w:val="auto"/>
      </w:rPr>
    </w:lvl>
    <w:lvl w:ilvl="1">
      <w:start w:val="1"/>
      <w:numFmt w:val="bullet"/>
      <w:lvlText w:val="o"/>
      <w:lvlJc w:val="left"/>
      <w:pPr>
        <w:ind w:left="1222" w:hanging="360"/>
      </w:pPr>
      <w:rPr>
        <w:rFonts w:ascii="Courier New" w:hAnsi="Courier New" w:cs="Courier New" w:hint="default"/>
        <w:rFonts w:cs="Courier New"/>
      </w:rPr>
    </w:lvl>
    <w:lvl w:ilvl="2">
      <w:start w:val="1"/>
      <w:numFmt w:val="bullet"/>
      <w:lvlText w:val=""/>
      <w:lvlJc w:val="left"/>
      <w:pPr>
        <w:ind w:left="1942" w:hanging="360"/>
      </w:pPr>
      <w:rPr>
        <w:rFonts w:ascii="Wingdings" w:hAnsi="Wingdings" w:cs="Wingdings" w:hint="default"/>
        <w:rFonts w:cs="Wingdings"/>
      </w:rPr>
    </w:lvl>
    <w:lvl w:ilvl="3">
      <w:start w:val="1"/>
      <w:numFmt w:val="bullet"/>
      <w:lvlText w:val=""/>
      <w:lvlJc w:val="left"/>
      <w:pPr>
        <w:ind w:left="2662" w:hanging="360"/>
      </w:pPr>
      <w:rPr>
        <w:rFonts w:ascii="Symbol" w:hAnsi="Symbol" w:cs="Symbol" w:hint="default"/>
        <w:rFonts w:cs="Symbol"/>
      </w:rPr>
    </w:lvl>
    <w:lvl w:ilvl="4">
      <w:start w:val="1"/>
      <w:numFmt w:val="bullet"/>
      <w:lvlText w:val="o"/>
      <w:lvlJc w:val="left"/>
      <w:pPr>
        <w:ind w:left="3382" w:hanging="360"/>
      </w:pPr>
      <w:rPr>
        <w:rFonts w:ascii="Courier New" w:hAnsi="Courier New" w:cs="Courier New" w:hint="default"/>
        <w:rFonts w:cs="Courier New"/>
      </w:rPr>
    </w:lvl>
    <w:lvl w:ilvl="5">
      <w:start w:val="1"/>
      <w:numFmt w:val="bullet"/>
      <w:lvlText w:val=""/>
      <w:lvlJc w:val="left"/>
      <w:pPr>
        <w:ind w:left="4102" w:hanging="360"/>
      </w:pPr>
      <w:rPr>
        <w:rFonts w:ascii="Wingdings" w:hAnsi="Wingdings" w:cs="Wingdings" w:hint="default"/>
        <w:rFonts w:cs="Wingdings"/>
      </w:rPr>
    </w:lvl>
    <w:lvl w:ilvl="6">
      <w:start w:val="1"/>
      <w:numFmt w:val="bullet"/>
      <w:lvlText w:val=""/>
      <w:lvlJc w:val="left"/>
      <w:pPr>
        <w:ind w:left="4822" w:hanging="360"/>
      </w:pPr>
      <w:rPr>
        <w:rFonts w:ascii="Symbol" w:hAnsi="Symbol" w:cs="Symbol" w:hint="default"/>
        <w:rFonts w:cs="Symbol"/>
      </w:rPr>
    </w:lvl>
    <w:lvl w:ilvl="7">
      <w:start w:val="1"/>
      <w:numFmt w:val="bullet"/>
      <w:lvlText w:val="o"/>
      <w:lvlJc w:val="left"/>
      <w:pPr>
        <w:ind w:left="5542" w:hanging="360"/>
      </w:pPr>
      <w:rPr>
        <w:rFonts w:ascii="Courier New" w:hAnsi="Courier New" w:cs="Courier New" w:hint="default"/>
        <w:rFonts w:cs="Courier New"/>
      </w:rPr>
    </w:lvl>
    <w:lvl w:ilvl="8">
      <w:start w:val="1"/>
      <w:numFmt w:val="bullet"/>
      <w:lvlText w:val=""/>
      <w:lvlJc w:val="left"/>
      <w:pPr>
        <w:ind w:left="6262"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sz w:val="24"/>
        <w:szCs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360" w:hanging="360"/>
      </w:pPr>
      <w:rPr>
        <w:rFonts w:ascii="Symbol" w:hAnsi="Symbol" w:cs="Symbol" w:hint="default"/>
        <w:rFonts w:cs="Symbol"/>
        <w:color w:val="auto"/>
      </w:rPr>
    </w:lvl>
    <w:lvl w:ilvl="1">
      <w:start w:val="1"/>
      <w:numFmt w:val="bullet"/>
      <w:lvlText w:val="o"/>
      <w:lvlJc w:val="left"/>
      <w:pPr>
        <w:ind w:left="1298" w:hanging="360"/>
      </w:pPr>
      <w:rPr>
        <w:rFonts w:ascii="Courier New" w:hAnsi="Courier New" w:cs="Courier New" w:hint="default"/>
        <w:rFonts w:cs="Courier New"/>
      </w:rPr>
    </w:lvl>
    <w:lvl w:ilvl="2">
      <w:start w:val="1"/>
      <w:numFmt w:val="bullet"/>
      <w:lvlText w:val=""/>
      <w:lvlJc w:val="left"/>
      <w:pPr>
        <w:ind w:left="2018" w:hanging="360"/>
      </w:pPr>
      <w:rPr>
        <w:rFonts w:ascii="Wingdings" w:hAnsi="Wingdings" w:cs="Wingdings" w:hint="default"/>
        <w:rFonts w:cs="Wingdings"/>
      </w:rPr>
    </w:lvl>
    <w:lvl w:ilvl="3">
      <w:start w:val="1"/>
      <w:numFmt w:val="bullet"/>
      <w:lvlText w:val=""/>
      <w:lvlJc w:val="left"/>
      <w:pPr>
        <w:ind w:left="2738" w:hanging="360"/>
      </w:pPr>
      <w:rPr>
        <w:rFonts w:ascii="Symbol" w:hAnsi="Symbol" w:cs="Symbol" w:hint="default"/>
        <w:rFonts w:cs="Symbol"/>
      </w:rPr>
    </w:lvl>
    <w:lvl w:ilvl="4">
      <w:start w:val="1"/>
      <w:numFmt w:val="bullet"/>
      <w:lvlText w:val="o"/>
      <w:lvlJc w:val="left"/>
      <w:pPr>
        <w:ind w:left="3458" w:hanging="360"/>
      </w:pPr>
      <w:rPr>
        <w:rFonts w:ascii="Courier New" w:hAnsi="Courier New" w:cs="Courier New" w:hint="default"/>
        <w:rFonts w:cs="Courier New"/>
      </w:rPr>
    </w:lvl>
    <w:lvl w:ilvl="5">
      <w:start w:val="1"/>
      <w:numFmt w:val="bullet"/>
      <w:lvlText w:val=""/>
      <w:lvlJc w:val="left"/>
      <w:pPr>
        <w:ind w:left="4178" w:hanging="360"/>
      </w:pPr>
      <w:rPr>
        <w:rFonts w:ascii="Wingdings" w:hAnsi="Wingdings" w:cs="Wingdings" w:hint="default"/>
        <w:rFonts w:cs="Wingdings"/>
      </w:rPr>
    </w:lvl>
    <w:lvl w:ilvl="6">
      <w:start w:val="1"/>
      <w:numFmt w:val="bullet"/>
      <w:lvlText w:val=""/>
      <w:lvlJc w:val="left"/>
      <w:pPr>
        <w:ind w:left="4898" w:hanging="360"/>
      </w:pPr>
      <w:rPr>
        <w:rFonts w:ascii="Symbol" w:hAnsi="Symbol" w:cs="Symbol" w:hint="default"/>
        <w:rFonts w:cs="Symbol"/>
      </w:rPr>
    </w:lvl>
    <w:lvl w:ilvl="7">
      <w:start w:val="1"/>
      <w:numFmt w:val="bullet"/>
      <w:lvlText w:val="o"/>
      <w:lvlJc w:val="left"/>
      <w:pPr>
        <w:ind w:left="5618" w:hanging="360"/>
      </w:pPr>
      <w:rPr>
        <w:rFonts w:ascii="Courier New" w:hAnsi="Courier New" w:cs="Courier New" w:hint="default"/>
        <w:rFonts w:cs="Courier New"/>
      </w:rPr>
    </w:lvl>
    <w:lvl w:ilvl="8">
      <w:start w:val="1"/>
      <w:numFmt w:val="bullet"/>
      <w:lvlText w:val=""/>
      <w:lvlJc w:val="left"/>
      <w:pPr>
        <w:ind w:left="6338"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1287" w:hanging="360"/>
      </w:pPr>
      <w:rPr>
        <w:rFonts w:ascii="Symbol" w:hAnsi="Symbol" w:cs="Symbol" w:hint="default"/>
        <w:sz w:val="24"/>
        <w:szCs w:val="24"/>
        <w:rFonts w:cs="Symbol"/>
        <w:color w:val="auto"/>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Fonts w:cs="Wingdings"/>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4acc"/>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uiPriority w:val="99"/>
    <w:qFormat/>
    <w:rsid w:val="00b64acc"/>
    <w:rPr/>
  </w:style>
  <w:style w:type="character" w:styleId="RodapChar" w:customStyle="1">
    <w:name w:val="Rodapé Char"/>
    <w:basedOn w:val="DefaultParagraphFont"/>
    <w:link w:val="Rodap"/>
    <w:uiPriority w:val="99"/>
    <w:qFormat/>
    <w:rsid w:val="00b64acc"/>
    <w:rPr/>
  </w:style>
  <w:style w:type="character" w:styleId="LinkdaInternet">
    <w:name w:val="Link da Internet"/>
    <w:basedOn w:val="DefaultParagraphFont"/>
    <w:uiPriority w:val="99"/>
    <w:unhideWhenUsed/>
    <w:rsid w:val="00b64acc"/>
    <w:rPr>
      <w:color w:val="0563C1" w:themeColor="hyperlink"/>
      <w:u w:val="single"/>
    </w:rPr>
  </w:style>
  <w:style w:type="character" w:styleId="Strong">
    <w:name w:val="Strong"/>
    <w:basedOn w:val="DefaultParagraphFont"/>
    <w:uiPriority w:val="22"/>
    <w:qFormat/>
    <w:rsid w:val="00e00cf7"/>
    <w:rPr>
      <w:b/>
      <w:bCs/>
    </w:rPr>
  </w:style>
  <w:style w:type="paragraph" w:styleId="Ttulo">
    <w:name w:val="Título"/>
    <w:basedOn w:val="Normal"/>
    <w:next w:val="Corpodotexto"/>
    <w:qFormat/>
    <w:pPr>
      <w:keepNext w:val="true"/>
      <w:spacing w:before="240" w:after="120"/>
    </w:pPr>
    <w:rPr>
      <w:rFonts w:ascii="Liberation Sans" w:hAnsi="Liberation Sans" w:eastAsia="Noto Sans CJK SC" w:cs="Lohit Devanagari"/>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b64acc"/>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b64acc"/>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b64acc"/>
    <w:pPr>
      <w:spacing w:before="0" w:after="160"/>
      <w:ind w:left="720" w:hanging="0"/>
      <w:contextualSpacing/>
    </w:pPr>
    <w:rPr/>
  </w:style>
  <w:style w:type="paragraph" w:styleId="NormalWeb">
    <w:name w:val="Normal (Web)"/>
    <w:basedOn w:val="Normal"/>
    <w:uiPriority w:val="99"/>
    <w:unhideWhenUsed/>
    <w:qFormat/>
    <w:rsid w:val="00b64acc"/>
    <w:pPr>
      <w:spacing w:lineRule="auto" w:line="240" w:beforeAutospacing="1" w:afterAutospacing="1"/>
    </w:pPr>
    <w:rPr>
      <w:rFonts w:ascii="Times New Roman" w:hAnsi="Times New Roman" w:eastAsia="Times New Roman" w:cs="Times New Roman"/>
      <w:sz w:val="24"/>
      <w:szCs w:val="24"/>
      <w:lang w:eastAsia="pt-BR"/>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criandocomapego.com/atividade-para-trabalhar-coordenacao-motora-fina-com-bebes-de-1-ano/" TargetMode="External"/><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yperlink" Target="http://massacuca.com/chocalho-de-papel/" TargetMode="External"/><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hyperlink" Target="https://www.tempojunto.com/2017/09/14/brincadeira-sensorial-com-espuma-colorida-para-bebes/" TargetMode="External"/><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http://www.educandotudomuda.com.br/um-brinquedo-chamado-natureza-brincadeiras-naturais/" TargetMode="External"/><Relationship Id="rId22" Type="http://schemas.openxmlformats.org/officeDocument/2006/relationships/image" Target="media/image17.jpeg"/><Relationship Id="rId23" Type="http://schemas.openxmlformats.org/officeDocument/2006/relationships/hyperlink" Target="http://www.educandotudomuda.com.br/wp-content/uploads/2018/04/Areia-praia-pxhere.jpg" TargetMode="External"/><Relationship Id="rId24" Type="http://schemas.openxmlformats.org/officeDocument/2006/relationships/image" Target="media/image18.png"/><Relationship Id="rId25" Type="http://schemas.openxmlformats.org/officeDocument/2006/relationships/hyperlink" Target="https://www.tempojunto.com/2017/02/07/brincadeira-para-estimular-a-coordenacao-motora-fina-de-criancas/" TargetMode="External"/><Relationship Id="rId26" Type="http://schemas.openxmlformats.org/officeDocument/2006/relationships/image" Target="media/image19.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0.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Application>LibreOffice/6.4.3.2$Linux_X86_64 LibreOffice_project/40$Build-2</Application>
  <Pages>8</Pages>
  <Words>794</Words>
  <Characters>4790</Characters>
  <CharactersWithSpaces>5781</CharactersWithSpaces>
  <Paragraphs>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2020-08-02T22:05:00Z</dcterms:created>
  <dc:creator>ELEN CRISTINE GONÇALVES</dc:creator>
  <dc:description/>
  <dc:language>pt-BR</dc:language>
  <cp:lastModifiedBy/>
  <dcterms:modified xsi:type="dcterms:W3CDTF">2020-08-10T10:50:52Z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